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76BE5" w14:textId="77777777" w:rsidR="009849B3" w:rsidRPr="009849B3" w:rsidRDefault="00A01C14" w:rsidP="00260463">
      <w:pPr>
        <w:jc w:val="center"/>
        <w:rPr>
          <w:rFonts w:ascii="Gill Sans Ultra Bold" w:hAnsi="Gill Sans Ultra Bold" w:cs="Times New Roman"/>
          <w:b/>
          <w:noProof/>
          <w:color w:val="C00000"/>
          <w:sz w:val="44"/>
          <w:szCs w:val="44"/>
        </w:rPr>
      </w:pPr>
      <w:r w:rsidRPr="009849B3">
        <w:rPr>
          <w:rFonts w:ascii="Gill Sans Ultra Bold" w:hAnsi="Gill Sans Ultra Bold" w:cs="Times New Roman"/>
          <w:b/>
          <w:noProof/>
          <w:color w:val="C00000"/>
          <w:sz w:val="44"/>
          <w:szCs w:val="44"/>
        </w:rPr>
        <w:t>Title IX Resources and Referral</w:t>
      </w:r>
      <w:r w:rsidR="007D7B0B">
        <w:rPr>
          <w:rFonts w:ascii="Gill Sans Ultra Bold" w:hAnsi="Gill Sans Ultra Bold" w:cs="Times New Roman"/>
          <w:b/>
          <w:noProof/>
          <w:color w:val="C00000"/>
          <w:sz w:val="44"/>
          <w:szCs w:val="44"/>
        </w:rPr>
        <w:t>s</w:t>
      </w:r>
    </w:p>
    <w:p w14:paraId="5DC31B6A" w14:textId="77777777" w:rsidR="00A01C14" w:rsidRPr="009849B3" w:rsidRDefault="009849B3" w:rsidP="00260463">
      <w:pPr>
        <w:jc w:val="center"/>
        <w:rPr>
          <w:rFonts w:ascii="Times New Roman" w:hAnsi="Times New Roman" w:cs="Aharoni"/>
          <w:b/>
          <w:noProof/>
          <w:sz w:val="28"/>
          <w:szCs w:val="28"/>
        </w:rPr>
      </w:pPr>
      <w:r w:rsidRPr="009849B3">
        <w:rPr>
          <w:rFonts w:ascii="Gill Sans Ultra Bold" w:hAnsi="Gill Sans Ultra Bold" w:cs="Aharoni"/>
          <w:noProof/>
          <w:sz w:val="28"/>
          <w:szCs w:val="28"/>
        </w:rPr>
        <w:t>South Arkansas College</w:t>
      </w:r>
    </w:p>
    <w:tbl>
      <w:tblPr>
        <w:tblStyle w:val="TableGrid"/>
        <w:tblW w:w="14475" w:type="dxa"/>
        <w:tblInd w:w="-780" w:type="dxa"/>
        <w:tblBorders>
          <w:left w:val="double" w:sz="4" w:space="0" w:color="5B9BD5" w:themeColor="accen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05"/>
        <w:gridCol w:w="3510"/>
        <w:gridCol w:w="3690"/>
        <w:gridCol w:w="3870"/>
      </w:tblGrid>
      <w:tr w:rsidR="00260463" w14:paraId="276DEB3D" w14:textId="77777777" w:rsidTr="00F56715">
        <w:tc>
          <w:tcPr>
            <w:tcW w:w="3405" w:type="dxa"/>
            <w:shd w:val="clear" w:color="auto" w:fill="FFFFFF" w:themeFill="background1"/>
          </w:tcPr>
          <w:p w14:paraId="20FF8894" w14:textId="77777777" w:rsidR="00F56715" w:rsidRDefault="00F56715" w:rsidP="00F56715">
            <w:pPr>
              <w:jc w:val="center"/>
              <w:rPr>
                <w:b/>
                <w:color w:val="C00000"/>
              </w:rPr>
            </w:pPr>
            <w:r>
              <w:rPr>
                <w:noProof/>
              </w:rPr>
              <w:drawing>
                <wp:inline distT="0" distB="0" distL="0" distR="0" wp14:anchorId="2659BCDF" wp14:editId="5BAF89BB">
                  <wp:extent cx="1260384" cy="11887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c310fbb0b419aa35142900b14ad4967[1]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384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274BCB" w14:textId="77777777" w:rsidR="00F56715" w:rsidRPr="009B630C" w:rsidRDefault="00F56715" w:rsidP="00F56715">
            <w:pPr>
              <w:jc w:val="center"/>
              <w:rPr>
                <w:b/>
                <w:color w:val="C00000"/>
              </w:rPr>
            </w:pPr>
            <w:r w:rsidRPr="009B630C">
              <w:rPr>
                <w:b/>
                <w:color w:val="C00000"/>
              </w:rPr>
              <w:t>Emergency Services</w:t>
            </w:r>
          </w:p>
          <w:p w14:paraId="2C935CCD" w14:textId="77777777" w:rsidR="00F56715" w:rsidRPr="009B630C" w:rsidRDefault="00F56715" w:rsidP="00F56715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On Campus</w:t>
            </w:r>
          </w:p>
          <w:p w14:paraId="2C5BE4D6" w14:textId="77777777" w:rsidR="00F56715" w:rsidRDefault="00F56715" w:rsidP="00F56715">
            <w:pPr>
              <w:jc w:val="center"/>
              <w:rPr>
                <w:b/>
              </w:rPr>
            </w:pPr>
          </w:p>
          <w:p w14:paraId="5C66C0B4" w14:textId="77777777" w:rsidR="00F56715" w:rsidRDefault="00F56715" w:rsidP="00F56715">
            <w:pPr>
              <w:jc w:val="center"/>
              <w:rPr>
                <w:b/>
              </w:rPr>
            </w:pPr>
            <w:r>
              <w:rPr>
                <w:b/>
              </w:rPr>
              <w:t>870-864-7125 (West)</w:t>
            </w:r>
          </w:p>
          <w:p w14:paraId="6CFBA6DC" w14:textId="77777777" w:rsidR="00F56715" w:rsidRDefault="00F56715" w:rsidP="00F56715">
            <w:pPr>
              <w:jc w:val="center"/>
              <w:rPr>
                <w:b/>
              </w:rPr>
            </w:pPr>
            <w:r>
              <w:rPr>
                <w:b/>
              </w:rPr>
              <w:t>870-310-5788 (East)</w:t>
            </w:r>
          </w:p>
          <w:p w14:paraId="0D3D2E3A" w14:textId="77777777" w:rsidR="00F56715" w:rsidRDefault="00F56715" w:rsidP="00F56715">
            <w:pPr>
              <w:rPr>
                <w:b/>
              </w:rPr>
            </w:pPr>
            <w:r>
              <w:rPr>
                <w:b/>
              </w:rPr>
              <w:t>870-665-1908 (East after hours)</w:t>
            </w:r>
          </w:p>
          <w:p w14:paraId="7F23148C" w14:textId="77777777" w:rsidR="00F56715" w:rsidRDefault="00F56715" w:rsidP="00F56715">
            <w:pPr>
              <w:jc w:val="center"/>
              <w:rPr>
                <w:b/>
              </w:rPr>
            </w:pPr>
            <w:r>
              <w:rPr>
                <w:b/>
              </w:rPr>
              <w:t>999 from Campus Phone</w:t>
            </w:r>
          </w:p>
          <w:p w14:paraId="7FD848E0" w14:textId="77777777" w:rsidR="00F56715" w:rsidRDefault="00F56715" w:rsidP="00F56715">
            <w:pPr>
              <w:jc w:val="center"/>
              <w:rPr>
                <w:b/>
              </w:rPr>
            </w:pPr>
          </w:p>
          <w:p w14:paraId="2770A9B2" w14:textId="77777777" w:rsidR="00F56715" w:rsidRDefault="00F56715" w:rsidP="00F5671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843B926" wp14:editId="5922EE6C">
                  <wp:extent cx="391052" cy="27432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el_Urgence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052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for Campus Security</w:t>
            </w:r>
          </w:p>
          <w:p w14:paraId="282ACFEE" w14:textId="77777777" w:rsidR="00F56715" w:rsidRDefault="00F56715" w:rsidP="00F56715">
            <w:pPr>
              <w:jc w:val="center"/>
              <w:rPr>
                <w:b/>
              </w:rPr>
            </w:pPr>
          </w:p>
          <w:p w14:paraId="0D77B521" w14:textId="77777777" w:rsidR="00F56715" w:rsidRDefault="00F56715" w:rsidP="00F5671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C219CBF" wp14:editId="20871A5D">
                  <wp:extent cx="342900" cy="220770"/>
                  <wp:effectExtent l="0" t="0" r="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ontacto-drv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87" cy="229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for El Dorado Police</w:t>
            </w:r>
          </w:p>
          <w:p w14:paraId="446C7A65" w14:textId="77777777" w:rsidR="00F56715" w:rsidRDefault="00F56715" w:rsidP="00F56715">
            <w:pPr>
              <w:jc w:val="center"/>
              <w:rPr>
                <w:b/>
                <w:color w:val="C00000"/>
              </w:rPr>
            </w:pPr>
          </w:p>
          <w:p w14:paraId="10A05281" w14:textId="77777777" w:rsidR="00F56715" w:rsidRPr="00260463" w:rsidRDefault="00F56715" w:rsidP="00F5671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60463">
              <w:rPr>
                <w:b/>
                <w:color w:val="FF0000"/>
              </w:rPr>
              <w:t>Red</w:t>
            </w:r>
            <w:r w:rsidRPr="00260463">
              <w:rPr>
                <w:b/>
              </w:rPr>
              <w:t xml:space="preserve"> phones in each campus building will connect with Campus Security.</w:t>
            </w:r>
          </w:p>
          <w:p w14:paraId="7189E239" w14:textId="77777777" w:rsidR="009B630C" w:rsidRPr="00F56715" w:rsidRDefault="00F56715" w:rsidP="00F5671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F56715">
              <w:rPr>
                <w:b/>
                <w:color w:val="1F4E79" w:themeColor="accent1" w:themeShade="80"/>
              </w:rPr>
              <w:t xml:space="preserve">Blue </w:t>
            </w:r>
            <w:r w:rsidRPr="00F56715">
              <w:rPr>
                <w:b/>
              </w:rPr>
              <w:t>phones in campus parking lots will connect w</w:t>
            </w:r>
            <w:r>
              <w:rPr>
                <w:b/>
              </w:rPr>
              <w:t>ith El Dorado Police Department</w:t>
            </w:r>
          </w:p>
        </w:tc>
        <w:tc>
          <w:tcPr>
            <w:tcW w:w="3510" w:type="dxa"/>
            <w:shd w:val="clear" w:color="auto" w:fill="FFFFFF" w:themeFill="background1"/>
          </w:tcPr>
          <w:p w14:paraId="51B889DC" w14:textId="77777777" w:rsidR="00F56715" w:rsidRDefault="00F56715" w:rsidP="00F56715">
            <w:pPr>
              <w:jc w:val="center"/>
              <w:rPr>
                <w:b/>
              </w:rPr>
            </w:pPr>
            <w:r w:rsidRPr="009B630C">
              <w:rPr>
                <w:b/>
                <w:noProof/>
                <w:shd w:val="clear" w:color="auto" w:fill="5B9BD5" w:themeFill="accent1"/>
              </w:rPr>
              <w:drawing>
                <wp:inline distT="0" distB="0" distL="0" distR="0" wp14:anchorId="7A0B267E" wp14:editId="18D09F45">
                  <wp:extent cx="1143919" cy="12801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r_medicine_050513.1_10709473_8col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919" cy="12801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78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8D9F27" w14:textId="77777777" w:rsidR="00F56715" w:rsidRPr="009B630C" w:rsidRDefault="00F56715" w:rsidP="00F56715">
            <w:pPr>
              <w:jc w:val="center"/>
              <w:rPr>
                <w:b/>
                <w:color w:val="C00000"/>
              </w:rPr>
            </w:pPr>
            <w:r w:rsidRPr="009B630C">
              <w:rPr>
                <w:b/>
                <w:color w:val="C00000"/>
              </w:rPr>
              <w:t>Medical Assistance</w:t>
            </w:r>
          </w:p>
          <w:p w14:paraId="671F7A06" w14:textId="77777777" w:rsidR="00F56715" w:rsidRDefault="00F56715" w:rsidP="00F56715">
            <w:pPr>
              <w:jc w:val="center"/>
              <w:rPr>
                <w:b/>
              </w:rPr>
            </w:pPr>
          </w:p>
          <w:p w14:paraId="3D9936BC" w14:textId="77777777" w:rsidR="00F56715" w:rsidRDefault="00F56715" w:rsidP="00F56715">
            <w:pPr>
              <w:jc w:val="center"/>
              <w:rPr>
                <w:b/>
              </w:rPr>
            </w:pPr>
            <w:r>
              <w:rPr>
                <w:b/>
              </w:rPr>
              <w:t>In the event of sexual assault, contact</w:t>
            </w:r>
          </w:p>
          <w:p w14:paraId="39D59C1F" w14:textId="4DD9D779" w:rsidR="00F56715" w:rsidRDefault="008563A7" w:rsidP="00F56715">
            <w:pPr>
              <w:jc w:val="center"/>
              <w:rPr>
                <w:b/>
              </w:rPr>
            </w:pPr>
            <w:r>
              <w:rPr>
                <w:b/>
              </w:rPr>
              <w:t>South Arkansas Regional Hospital</w:t>
            </w:r>
          </w:p>
          <w:p w14:paraId="52D31239" w14:textId="77777777" w:rsidR="00F56715" w:rsidRDefault="00F56715" w:rsidP="00F56715">
            <w:pPr>
              <w:jc w:val="center"/>
              <w:rPr>
                <w:b/>
              </w:rPr>
            </w:pPr>
            <w:r>
              <w:rPr>
                <w:b/>
              </w:rPr>
              <w:t>870-863-2000</w:t>
            </w:r>
          </w:p>
          <w:p w14:paraId="066F010F" w14:textId="77777777" w:rsidR="00F56715" w:rsidRDefault="00F56715" w:rsidP="00F56715">
            <w:pPr>
              <w:jc w:val="center"/>
              <w:rPr>
                <w:b/>
              </w:rPr>
            </w:pPr>
          </w:p>
          <w:p w14:paraId="6B884296" w14:textId="4250AFD6" w:rsidR="00F56715" w:rsidRPr="00260463" w:rsidRDefault="00F56715" w:rsidP="00F5671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60463">
              <w:rPr>
                <w:b/>
              </w:rPr>
              <w:t xml:space="preserve">Victims can go to </w:t>
            </w:r>
            <w:r w:rsidR="008563A7">
              <w:rPr>
                <w:b/>
              </w:rPr>
              <w:t>South Arkansas Regional Hospital</w:t>
            </w:r>
            <w:r w:rsidRPr="00260463">
              <w:rPr>
                <w:b/>
              </w:rPr>
              <w:t xml:space="preserve"> or their local hospital for medical services.  A victim should not wash in any way until he or she has been examined.</w:t>
            </w:r>
          </w:p>
          <w:p w14:paraId="656F5FCA" w14:textId="77777777" w:rsidR="00F56715" w:rsidRPr="00260463" w:rsidRDefault="00F56715" w:rsidP="00F5671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60463">
              <w:rPr>
                <w:b/>
              </w:rPr>
              <w:t>A police report is not required to receive medical assistance.</w:t>
            </w:r>
          </w:p>
          <w:p w14:paraId="7CBAA66A" w14:textId="77777777" w:rsidR="003D0ADF" w:rsidRDefault="003D0ADF" w:rsidP="00260463">
            <w:pPr>
              <w:jc w:val="center"/>
              <w:rPr>
                <w:b/>
              </w:rPr>
            </w:pPr>
          </w:p>
          <w:p w14:paraId="1F8F2F24" w14:textId="77777777" w:rsidR="003D0ADF" w:rsidRPr="003D0ADF" w:rsidRDefault="003D0ADF" w:rsidP="003D0ADF">
            <w:pPr>
              <w:jc w:val="center"/>
              <w:rPr>
                <w:b/>
              </w:rPr>
            </w:pPr>
          </w:p>
          <w:p w14:paraId="53102AA7" w14:textId="77777777" w:rsidR="009B630C" w:rsidRDefault="009B630C" w:rsidP="009B630C"/>
          <w:p w14:paraId="2E4139D0" w14:textId="77777777" w:rsidR="003D0ADF" w:rsidRPr="009B630C" w:rsidRDefault="003D0ADF" w:rsidP="00F56715">
            <w:pPr>
              <w:jc w:val="center"/>
            </w:pPr>
          </w:p>
        </w:tc>
        <w:tc>
          <w:tcPr>
            <w:tcW w:w="3690" w:type="dxa"/>
            <w:shd w:val="clear" w:color="auto" w:fill="FFFFFF" w:themeFill="background1"/>
          </w:tcPr>
          <w:p w14:paraId="17539EAE" w14:textId="77777777" w:rsidR="00A01C14" w:rsidRDefault="00A01C14" w:rsidP="003D0ADF">
            <w:pPr>
              <w:jc w:val="center"/>
              <w:rPr>
                <w:b/>
              </w:rPr>
            </w:pPr>
          </w:p>
          <w:p w14:paraId="7DFB42F0" w14:textId="77777777" w:rsidR="00260463" w:rsidRDefault="00F56715" w:rsidP="003D0ADF">
            <w:pPr>
              <w:jc w:val="center"/>
              <w:rPr>
                <w:b/>
                <w:color w:val="C00000"/>
              </w:rPr>
            </w:pPr>
            <w:r>
              <w:rPr>
                <w:b/>
                <w:noProof/>
              </w:rPr>
              <w:drawing>
                <wp:inline distT="0" distB="0" distL="0" distR="0" wp14:anchorId="167AD856" wp14:editId="01CA0C8D">
                  <wp:extent cx="1371600" cy="12801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r11_1_self-advocacy-in-wakefield-district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43E733" w14:textId="77777777" w:rsidR="00F56715" w:rsidRPr="00B017AC" w:rsidRDefault="00F56715" w:rsidP="00F56715">
            <w:pPr>
              <w:jc w:val="center"/>
              <w:rPr>
                <w:b/>
                <w:color w:val="FF0000"/>
              </w:rPr>
            </w:pPr>
            <w:r w:rsidRPr="009B630C">
              <w:rPr>
                <w:b/>
                <w:highlight w:val="green"/>
                <w:u w:val="single"/>
              </w:rPr>
              <w:t>CONFIDENTIAL</w:t>
            </w:r>
            <w:r w:rsidRPr="009B630C">
              <w:rPr>
                <w:b/>
                <w:highlight w:val="green"/>
              </w:rPr>
              <w:t xml:space="preserve"> RESOURCES</w:t>
            </w:r>
          </w:p>
          <w:p w14:paraId="67096CA9" w14:textId="77777777" w:rsidR="00F56715" w:rsidRDefault="00F56715" w:rsidP="00F56715">
            <w:pPr>
              <w:jc w:val="center"/>
              <w:rPr>
                <w:b/>
              </w:rPr>
            </w:pPr>
            <w:r w:rsidRPr="009B630C">
              <w:rPr>
                <w:b/>
                <w:noProof/>
                <w:highlight w:val="green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501E44" wp14:editId="7FA5F483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11430</wp:posOffset>
                      </wp:positionV>
                      <wp:extent cx="152400" cy="365760"/>
                      <wp:effectExtent l="19050" t="0" r="38100" b="34290"/>
                      <wp:wrapNone/>
                      <wp:docPr id="9" name="Down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657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4B46E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9" o:spid="_x0000_s1026" type="#_x0000_t67" style="position:absolute;margin-left:82.05pt;margin-top:.9pt;width:12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" adj="17100" fillcolor="#5b9bd5 [3204]" strokecolor="#1f4d78 [1604]" strokeweight="1pt"/>
                  </w:pict>
                </mc:Fallback>
              </mc:AlternateContent>
            </w:r>
          </w:p>
          <w:p w14:paraId="6F9A8721" w14:textId="77777777" w:rsidR="00F56715" w:rsidRDefault="00F56715" w:rsidP="00F56715">
            <w:pPr>
              <w:jc w:val="center"/>
              <w:rPr>
                <w:b/>
              </w:rPr>
            </w:pPr>
          </w:p>
          <w:p w14:paraId="163EE0DF" w14:textId="77777777" w:rsidR="00F56715" w:rsidRPr="003D0ADF" w:rsidRDefault="00F56715" w:rsidP="00F56715">
            <w:pPr>
              <w:jc w:val="center"/>
              <w:rPr>
                <w:b/>
              </w:rPr>
            </w:pPr>
            <w:r w:rsidRPr="003D0ADF">
              <w:rPr>
                <w:b/>
              </w:rPr>
              <w:t>Turning Point</w:t>
            </w:r>
          </w:p>
          <w:p w14:paraId="05458370" w14:textId="77777777" w:rsidR="00F56715" w:rsidRDefault="00F56715" w:rsidP="00F56715">
            <w:pPr>
              <w:jc w:val="center"/>
              <w:rPr>
                <w:b/>
              </w:rPr>
            </w:pPr>
            <w:r w:rsidRPr="003D0ADF">
              <w:rPr>
                <w:b/>
              </w:rPr>
              <w:t>870-862-3672</w:t>
            </w:r>
          </w:p>
          <w:p w14:paraId="56D00A8C" w14:textId="77777777" w:rsidR="00830EDF" w:rsidRPr="003D0ADF" w:rsidRDefault="00830EDF" w:rsidP="00F56715">
            <w:pPr>
              <w:jc w:val="center"/>
              <w:rPr>
                <w:b/>
              </w:rPr>
            </w:pPr>
            <w:r w:rsidRPr="00830EDF">
              <w:rPr>
                <w:b/>
              </w:rPr>
              <w:t>870-862-0929</w:t>
            </w:r>
            <w:r>
              <w:rPr>
                <w:b/>
              </w:rPr>
              <w:t xml:space="preserve"> (24/7)</w:t>
            </w:r>
          </w:p>
          <w:p w14:paraId="063172CE" w14:textId="77777777" w:rsidR="00F56715" w:rsidRDefault="00F56715" w:rsidP="00F56715">
            <w:pPr>
              <w:jc w:val="center"/>
              <w:rPr>
                <w:b/>
              </w:rPr>
            </w:pPr>
          </w:p>
          <w:p w14:paraId="320E096D" w14:textId="77777777" w:rsidR="00F56715" w:rsidRPr="003D0ADF" w:rsidRDefault="00F56715" w:rsidP="00F56715">
            <w:pPr>
              <w:jc w:val="center"/>
              <w:rPr>
                <w:b/>
              </w:rPr>
            </w:pPr>
            <w:r w:rsidRPr="003D0ADF">
              <w:rPr>
                <w:b/>
              </w:rPr>
              <w:t>Women’s Crisis Center of South Arkansas</w:t>
            </w:r>
          </w:p>
          <w:p w14:paraId="5F8C641A" w14:textId="77777777" w:rsidR="00F56715" w:rsidRDefault="00F56715" w:rsidP="00F56715">
            <w:pPr>
              <w:jc w:val="center"/>
              <w:rPr>
                <w:b/>
              </w:rPr>
            </w:pPr>
            <w:r w:rsidRPr="003D0ADF">
              <w:rPr>
                <w:b/>
              </w:rPr>
              <w:t>870-836-0375</w:t>
            </w:r>
          </w:p>
          <w:p w14:paraId="27E91A8E" w14:textId="77777777" w:rsidR="00830EDF" w:rsidRPr="00830EDF" w:rsidRDefault="00830EDF" w:rsidP="00F56715">
            <w:pPr>
              <w:jc w:val="center"/>
              <w:rPr>
                <w:b/>
              </w:rPr>
            </w:pPr>
            <w:r w:rsidRPr="00830EDF">
              <w:rPr>
                <w:b/>
              </w:rPr>
              <w:t>870-836-0325 (24⁄7)</w:t>
            </w:r>
          </w:p>
          <w:p w14:paraId="34AC7CA6" w14:textId="77777777" w:rsidR="00F56715" w:rsidRDefault="00F56715" w:rsidP="00F56715">
            <w:pPr>
              <w:jc w:val="center"/>
              <w:rPr>
                <w:b/>
              </w:rPr>
            </w:pPr>
          </w:p>
          <w:p w14:paraId="5836B595" w14:textId="1CC46710" w:rsidR="00F56715" w:rsidRPr="000E68DF" w:rsidRDefault="008563A7" w:rsidP="00F56715">
            <w:pPr>
              <w:jc w:val="center"/>
              <w:rPr>
                <w:b/>
              </w:rPr>
            </w:pPr>
            <w:r>
              <w:rPr>
                <w:b/>
              </w:rPr>
              <w:t>New Haven Counseling and Health Services</w:t>
            </w:r>
          </w:p>
          <w:p w14:paraId="45E107B2" w14:textId="77777777" w:rsidR="00F56715" w:rsidRPr="000E68DF" w:rsidRDefault="00F56715" w:rsidP="00F56715">
            <w:pPr>
              <w:jc w:val="center"/>
              <w:rPr>
                <w:b/>
              </w:rPr>
            </w:pPr>
            <w:r w:rsidRPr="000E68DF">
              <w:rPr>
                <w:b/>
              </w:rPr>
              <w:t>870-862-7921</w:t>
            </w:r>
          </w:p>
          <w:p w14:paraId="64F10716" w14:textId="77777777" w:rsidR="00F56715" w:rsidRPr="000E68DF" w:rsidRDefault="00F56715" w:rsidP="00F56715">
            <w:pPr>
              <w:rPr>
                <w:b/>
              </w:rPr>
            </w:pPr>
          </w:p>
          <w:p w14:paraId="0DA9C584" w14:textId="77777777" w:rsidR="00F56715" w:rsidRPr="000E68DF" w:rsidRDefault="00830EDF" w:rsidP="00F56715">
            <w:pPr>
              <w:jc w:val="center"/>
              <w:rPr>
                <w:b/>
              </w:rPr>
            </w:pPr>
            <w:r>
              <w:rPr>
                <w:b/>
              </w:rPr>
              <w:t>Living Water</w:t>
            </w:r>
          </w:p>
          <w:p w14:paraId="450B095B" w14:textId="77777777" w:rsidR="003D0ADF" w:rsidRPr="00260463" w:rsidRDefault="00830EDF" w:rsidP="00830EDF">
            <w:pPr>
              <w:jc w:val="center"/>
              <w:rPr>
                <w:b/>
              </w:rPr>
            </w:pPr>
            <w:r w:rsidRPr="00830EDF">
              <w:rPr>
                <w:b/>
              </w:rPr>
              <w:t>870-235-1414 (24⁄7)</w:t>
            </w:r>
          </w:p>
        </w:tc>
        <w:tc>
          <w:tcPr>
            <w:tcW w:w="3870" w:type="dxa"/>
            <w:shd w:val="clear" w:color="auto" w:fill="FFFFFF" w:themeFill="background1"/>
          </w:tcPr>
          <w:p w14:paraId="5372CEEF" w14:textId="77777777" w:rsidR="00A01C14" w:rsidRDefault="003D0ADF" w:rsidP="0026046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CA24652" wp14:editId="18706DAA">
                  <wp:extent cx="1162820" cy="1005840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ook02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82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798FB9" w14:textId="77777777" w:rsidR="003D0ADF" w:rsidRDefault="003D0ADF" w:rsidP="00A01C14">
            <w:pPr>
              <w:rPr>
                <w:b/>
              </w:rPr>
            </w:pPr>
          </w:p>
          <w:p w14:paraId="308B9170" w14:textId="77777777" w:rsidR="003D0ADF" w:rsidRDefault="003D0ADF" w:rsidP="003D0ADF">
            <w:pPr>
              <w:jc w:val="center"/>
              <w:rPr>
                <w:b/>
              </w:rPr>
            </w:pPr>
            <w:r w:rsidRPr="009B630C">
              <w:rPr>
                <w:b/>
                <w:color w:val="C00000"/>
              </w:rPr>
              <w:t>Academic Accommodations</w:t>
            </w:r>
          </w:p>
          <w:p w14:paraId="75573872" w14:textId="77777777" w:rsidR="003D0ADF" w:rsidRPr="007D7B0B" w:rsidRDefault="007D7B0B" w:rsidP="003D0ADF">
            <w:pPr>
              <w:jc w:val="center"/>
              <w:rPr>
                <w:b/>
                <w:color w:val="C00000"/>
              </w:rPr>
            </w:pPr>
            <w:r w:rsidRPr="007D7B0B">
              <w:rPr>
                <w:b/>
                <w:color w:val="C00000"/>
              </w:rPr>
              <w:t>for Students</w:t>
            </w:r>
          </w:p>
          <w:p w14:paraId="2E1D678C" w14:textId="77777777" w:rsidR="007D7B0B" w:rsidRDefault="007D7B0B" w:rsidP="003D0ADF">
            <w:pPr>
              <w:jc w:val="center"/>
              <w:rPr>
                <w:b/>
              </w:rPr>
            </w:pPr>
          </w:p>
          <w:p w14:paraId="391A42B2" w14:textId="77777777" w:rsidR="003D0ADF" w:rsidRDefault="003D0ADF" w:rsidP="003D0ADF">
            <w:pPr>
              <w:jc w:val="center"/>
              <w:rPr>
                <w:b/>
              </w:rPr>
            </w:pPr>
            <w:r>
              <w:rPr>
                <w:b/>
              </w:rPr>
              <w:t>Title IX Coordinator</w:t>
            </w:r>
          </w:p>
          <w:p w14:paraId="3F7D8287" w14:textId="77777777" w:rsidR="00260463" w:rsidRDefault="00260463" w:rsidP="003D0ADF">
            <w:pPr>
              <w:jc w:val="center"/>
              <w:rPr>
                <w:b/>
              </w:rPr>
            </w:pPr>
            <w:r>
              <w:rPr>
                <w:b/>
              </w:rPr>
              <w:t>Vanessa Williams</w:t>
            </w:r>
          </w:p>
          <w:p w14:paraId="4D05430B" w14:textId="77777777" w:rsidR="00260463" w:rsidRDefault="003D0ADF" w:rsidP="003D0ADF">
            <w:pPr>
              <w:jc w:val="center"/>
              <w:rPr>
                <w:b/>
              </w:rPr>
            </w:pPr>
            <w:r>
              <w:rPr>
                <w:b/>
              </w:rPr>
              <w:t>870-875-7235</w:t>
            </w:r>
          </w:p>
          <w:p w14:paraId="5DE9DA35" w14:textId="77777777" w:rsidR="009B630C" w:rsidRDefault="009B630C" w:rsidP="007D7B0B">
            <w:pPr>
              <w:rPr>
                <w:b/>
              </w:rPr>
            </w:pPr>
          </w:p>
          <w:p w14:paraId="6F64FB97" w14:textId="77777777" w:rsidR="003D0ADF" w:rsidRDefault="007D7B0B" w:rsidP="000E68DF">
            <w:pPr>
              <w:jc w:val="center"/>
              <w:rPr>
                <w:b/>
              </w:rPr>
            </w:pPr>
            <w:r>
              <w:rPr>
                <w:b/>
                <w:color w:val="C00000"/>
              </w:rPr>
              <w:t>Work a</w:t>
            </w:r>
            <w:r w:rsidR="003D0ADF" w:rsidRPr="007D7B0B">
              <w:rPr>
                <w:b/>
                <w:color w:val="C00000"/>
              </w:rPr>
              <w:t xml:space="preserve">ccommodations for </w:t>
            </w:r>
            <w:r w:rsidR="003D0ADF" w:rsidRPr="007D7B0B">
              <w:rPr>
                <w:b/>
                <w:i/>
                <w:color w:val="C00000"/>
              </w:rPr>
              <w:t>employees</w:t>
            </w:r>
            <w:r w:rsidR="003D0ADF" w:rsidRPr="007D7B0B">
              <w:rPr>
                <w:b/>
                <w:color w:val="C00000"/>
              </w:rPr>
              <w:t xml:space="preserve"> </w:t>
            </w:r>
            <w:r w:rsidR="003D0ADF">
              <w:rPr>
                <w:b/>
              </w:rPr>
              <w:t>will be handled in conjunction with Human Resources</w:t>
            </w:r>
            <w:r>
              <w:rPr>
                <w:b/>
              </w:rPr>
              <w:t xml:space="preserve"> (870-864-7146)</w:t>
            </w:r>
            <w:r w:rsidR="00260463">
              <w:rPr>
                <w:b/>
              </w:rPr>
              <w:t>.</w:t>
            </w:r>
            <w:r w:rsidR="00B017AC">
              <w:rPr>
                <w:b/>
              </w:rPr>
              <w:t xml:space="preserve"> </w:t>
            </w:r>
          </w:p>
          <w:p w14:paraId="1014D5FB" w14:textId="77777777" w:rsidR="009849B3" w:rsidRDefault="009849B3" w:rsidP="000E68DF">
            <w:pPr>
              <w:jc w:val="center"/>
              <w:rPr>
                <w:b/>
              </w:rPr>
            </w:pPr>
          </w:p>
          <w:p w14:paraId="0A61B70F" w14:textId="77777777" w:rsidR="009849B3" w:rsidRDefault="009849B3" w:rsidP="009849B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  <w:r>
              <w:rPr>
                <w:b/>
              </w:rPr>
              <w:t>The Title IX Coordinator assists with ac</w:t>
            </w:r>
            <w:r w:rsidR="007D7B0B">
              <w:rPr>
                <w:b/>
              </w:rPr>
              <w:t xml:space="preserve">ademic and work accommodations and </w:t>
            </w:r>
            <w:r>
              <w:rPr>
                <w:b/>
              </w:rPr>
              <w:t xml:space="preserve">referrals, and </w:t>
            </w:r>
            <w:r w:rsidR="00260463">
              <w:rPr>
                <w:b/>
              </w:rPr>
              <w:t xml:space="preserve">oversees Title IX investigations. </w:t>
            </w:r>
          </w:p>
          <w:p w14:paraId="61B868C1" w14:textId="77777777" w:rsidR="009849B3" w:rsidRDefault="009849B3" w:rsidP="009849B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  <w:r>
              <w:rPr>
                <w:b/>
              </w:rPr>
              <w:t>Counseling is available to all parties involved in a Title IX case.</w:t>
            </w:r>
          </w:p>
          <w:p w14:paraId="7A9797B1" w14:textId="77777777" w:rsidR="009849B3" w:rsidRDefault="009849B3" w:rsidP="009849B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National Sexual Assault Hotline </w:t>
            </w:r>
          </w:p>
          <w:p w14:paraId="24A34A81" w14:textId="77777777" w:rsidR="009849B3" w:rsidRDefault="009849B3" w:rsidP="009849B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1-800-656-HOPE</w:t>
            </w:r>
          </w:p>
        </w:tc>
      </w:tr>
    </w:tbl>
    <w:p w14:paraId="3EE65BBA" w14:textId="77777777" w:rsidR="00B017AC" w:rsidRPr="00A01C14" w:rsidRDefault="00F56715" w:rsidP="00F5671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BDD3D" wp14:editId="29D335C4">
                <wp:simplePos x="0" y="0"/>
                <wp:positionH relativeFrom="column">
                  <wp:posOffset>-514350</wp:posOffset>
                </wp:positionH>
                <wp:positionV relativeFrom="paragraph">
                  <wp:posOffset>43815</wp:posOffset>
                </wp:positionV>
                <wp:extent cx="9191625" cy="171450"/>
                <wp:effectExtent l="19050" t="19050" r="28575" b="38100"/>
                <wp:wrapNone/>
                <wp:docPr id="10" name="Left-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1625" cy="171450"/>
                        </a:xfrm>
                        <a:prstGeom prst="leftRight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50988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0" o:spid="_x0000_s1026" type="#_x0000_t69" style="position:absolute;margin-left:-40.5pt;margin-top:3.45pt;width:723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" adj="201" fillcolor="#002060" strokecolor="#1f4d78 [1604]" strokeweight="1pt"/>
            </w:pict>
          </mc:Fallback>
        </mc:AlternateContent>
      </w:r>
    </w:p>
    <w:sectPr w:rsidR="00B017AC" w:rsidRPr="00A01C14" w:rsidSect="00F56715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53B9" w14:textId="77777777" w:rsidR="00126EA5" w:rsidRDefault="00126EA5" w:rsidP="000E68DF">
      <w:pPr>
        <w:spacing w:after="0" w:line="240" w:lineRule="auto"/>
      </w:pPr>
      <w:r>
        <w:separator/>
      </w:r>
    </w:p>
  </w:endnote>
  <w:endnote w:type="continuationSeparator" w:id="0">
    <w:p w14:paraId="4B5ED5CB" w14:textId="77777777" w:rsidR="00126EA5" w:rsidRDefault="00126EA5" w:rsidP="000E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F2906" w14:textId="77777777" w:rsidR="00126EA5" w:rsidRDefault="00126EA5" w:rsidP="000E68DF">
      <w:pPr>
        <w:spacing w:after="0" w:line="240" w:lineRule="auto"/>
      </w:pPr>
      <w:r>
        <w:separator/>
      </w:r>
    </w:p>
  </w:footnote>
  <w:footnote w:type="continuationSeparator" w:id="0">
    <w:p w14:paraId="32E0C6D4" w14:textId="77777777" w:rsidR="00126EA5" w:rsidRDefault="00126EA5" w:rsidP="000E6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7764"/>
    <w:multiLevelType w:val="hybridMultilevel"/>
    <w:tmpl w:val="89F0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B65E8"/>
    <w:multiLevelType w:val="hybridMultilevel"/>
    <w:tmpl w:val="AA44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04E38"/>
    <w:multiLevelType w:val="hybridMultilevel"/>
    <w:tmpl w:val="FB12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11827"/>
    <w:multiLevelType w:val="hybridMultilevel"/>
    <w:tmpl w:val="463C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S0MDY1tzQzMjQ1MDBR0lEKTi0uzszPAykwrAUAbb6opCwAAAA="/>
  </w:docVars>
  <w:rsids>
    <w:rsidRoot w:val="00A01C14"/>
    <w:rsid w:val="000E68DF"/>
    <w:rsid w:val="00126EA5"/>
    <w:rsid w:val="00260463"/>
    <w:rsid w:val="003D0ADF"/>
    <w:rsid w:val="005B60CD"/>
    <w:rsid w:val="005D1C1C"/>
    <w:rsid w:val="0072768C"/>
    <w:rsid w:val="007D7B0B"/>
    <w:rsid w:val="00830EDF"/>
    <w:rsid w:val="008563A7"/>
    <w:rsid w:val="008C3E13"/>
    <w:rsid w:val="009849B3"/>
    <w:rsid w:val="009B630C"/>
    <w:rsid w:val="00A01C14"/>
    <w:rsid w:val="00A76452"/>
    <w:rsid w:val="00B017AC"/>
    <w:rsid w:val="00F00203"/>
    <w:rsid w:val="00F11731"/>
    <w:rsid w:val="00F5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4B16F"/>
  <w15:chartTrackingRefBased/>
  <w15:docId w15:val="{E9CE4554-EEA4-4E0E-A55D-6F56D01D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01C1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01C14"/>
    <w:rPr>
      <w:rFonts w:eastAsiaTheme="minorEastAsia"/>
    </w:rPr>
  </w:style>
  <w:style w:type="table" w:styleId="TableGrid">
    <w:name w:val="Table Grid"/>
    <w:basedOn w:val="TableNormal"/>
    <w:uiPriority w:val="39"/>
    <w:rsid w:val="00A0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8DF"/>
  </w:style>
  <w:style w:type="paragraph" w:styleId="Footer">
    <w:name w:val="footer"/>
    <w:basedOn w:val="Normal"/>
    <w:link w:val="FooterChar"/>
    <w:uiPriority w:val="99"/>
    <w:unhideWhenUsed/>
    <w:rsid w:val="000E6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081F2-C676-408D-8903-9BA3FDE8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Williams</dc:creator>
  <cp:keywords/>
  <dc:description/>
  <cp:lastModifiedBy>Vanessa Williams</cp:lastModifiedBy>
  <cp:revision>2</cp:revision>
  <cp:lastPrinted>2017-08-01T20:53:00Z</cp:lastPrinted>
  <dcterms:created xsi:type="dcterms:W3CDTF">2023-09-14T16:48:00Z</dcterms:created>
  <dcterms:modified xsi:type="dcterms:W3CDTF">2023-09-14T16:48:00Z</dcterms:modified>
</cp:coreProperties>
</file>