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3B" w:rsidRDefault="0084723B" w:rsidP="0084723B">
      <w:r>
        <w:t>Faculty Affairs Minutes</w:t>
      </w:r>
    </w:p>
    <w:p w:rsidR="0084723B" w:rsidRDefault="0084723B" w:rsidP="0084723B">
      <w:r>
        <w:t>August 25, 2016</w:t>
      </w:r>
    </w:p>
    <w:p w:rsidR="0084723B" w:rsidRDefault="0084723B" w:rsidP="0084723B">
      <w:r>
        <w:t xml:space="preserve">Present:  Ken Bridges, </w:t>
      </w:r>
      <w:r w:rsidR="006D5F62">
        <w:t xml:space="preserve">Linda Bates, </w:t>
      </w:r>
      <w:bookmarkStart w:id="0" w:name="_GoBack"/>
      <w:bookmarkEnd w:id="0"/>
      <w:r>
        <w:t>Henry Culbreth, Ralph Phillips, Susan Spicher, Rhonda Lee-Ernest, Roslyn Turner, Vicki Badgley, Lisa Lewis, Karen Boykin, John Spencer, Michael Champion, Nancy Whitmore, and Jennifer Parks</w:t>
      </w:r>
    </w:p>
    <w:p w:rsidR="00EF0755" w:rsidRDefault="00EF0755" w:rsidP="0084723B">
      <w:r>
        <w:t xml:space="preserve">The next meeting will be Thursday, August 1, 2016 at 4 pm in room 209 </w:t>
      </w:r>
      <w:proofErr w:type="spellStart"/>
      <w:r>
        <w:t>whitfield</w:t>
      </w:r>
      <w:proofErr w:type="spellEnd"/>
      <w:r>
        <w:t xml:space="preserve"> building.</w:t>
      </w:r>
    </w:p>
    <w:p w:rsidR="0037792F" w:rsidRDefault="0037792F" w:rsidP="0084723B">
      <w:r>
        <w:t xml:space="preserve">Issues of concern to faculty at </w:t>
      </w:r>
      <w:proofErr w:type="spellStart"/>
      <w:r>
        <w:t>Southark</w:t>
      </w:r>
      <w:proofErr w:type="spellEnd"/>
      <w:r>
        <w:t xml:space="preserve"> which could possibly be agenda items after the committee structure proposal is finished:</w:t>
      </w:r>
    </w:p>
    <w:p w:rsidR="0037792F" w:rsidRDefault="0037792F" w:rsidP="0084723B">
      <w:r>
        <w:t xml:space="preserve">Blackboard classes have a cap of 30. This number was appointed at some time and was not approved by the Distance Learning committee. </w:t>
      </w:r>
    </w:p>
    <w:p w:rsidR="0037792F" w:rsidRDefault="0037792F" w:rsidP="0084723B">
      <w:r>
        <w:t>Please remember to follow up with the Professional Development Committees review of each session held at convocation.  You feedback regarding each break out session is important.</w:t>
      </w:r>
    </w:p>
    <w:p w:rsidR="0037792F" w:rsidRDefault="0037792F" w:rsidP="0084723B">
      <w:r>
        <w:t>Communication from the Planning council have been less than satisfactory.  What does the Planning council do?  Is it supposed to disseminate information?  What is its makeup? How and who is supposed to communicate to faculty?</w:t>
      </w:r>
    </w:p>
    <w:p w:rsidR="0037792F" w:rsidRDefault="0037792F" w:rsidP="0084723B">
      <w:r>
        <w:t>There were many sick leave questions and it is clear that between divisions, the same policy for sick leave is not being used.  For part of a day or for working at home even though a sick day has been taken, the policy is not clear.</w:t>
      </w:r>
    </w:p>
    <w:p w:rsidR="0084723B" w:rsidRDefault="0084723B" w:rsidP="0084723B">
      <w:r>
        <w:t xml:space="preserve">The purpose of this meeting is to discuss and develop a proposal for the committee structure at </w:t>
      </w:r>
      <w:proofErr w:type="spellStart"/>
      <w:r>
        <w:t>Southark</w:t>
      </w:r>
      <w:proofErr w:type="spellEnd"/>
      <w:r>
        <w:t>.  Attached to the minutes are the expired committee chairs list from the office of the VPL.</w:t>
      </w:r>
    </w:p>
    <w:p w:rsidR="0084723B" w:rsidRDefault="004B2F4F" w:rsidP="0084723B">
      <w:r>
        <w:t>The following</w:t>
      </w:r>
      <w:r w:rsidR="0084723B">
        <w:t xml:space="preserve"> were agreed upon by the members of the Faculty Affairs committee present: </w:t>
      </w:r>
    </w:p>
    <w:p w:rsidR="0084723B" w:rsidRDefault="0084723B" w:rsidP="0084723B">
      <w:r>
        <w:t>Each member may serve up to 6 years on one committee.</w:t>
      </w:r>
    </w:p>
    <w:p w:rsidR="0084723B" w:rsidRDefault="0084723B" w:rsidP="0084723B">
      <w:r>
        <w:t xml:space="preserve">The secretary of each committee will be elected among the committee members.  The secretary will take the minutes and send them to the committee members for approval. Upon approval, the chair of the committee will have the approved minutes posted on the appropriate section of the </w:t>
      </w:r>
      <w:proofErr w:type="spellStart"/>
      <w:r>
        <w:t>Southark</w:t>
      </w:r>
      <w:proofErr w:type="spellEnd"/>
      <w:r>
        <w:t xml:space="preserve"> webpage.</w:t>
      </w:r>
    </w:p>
    <w:p w:rsidR="0084723B" w:rsidRDefault="0084723B" w:rsidP="0084723B">
      <w:r>
        <w:t>Leadership rotation will proceed from Vice-Chair then to Chair.  The Chair of the committee must have served as Vice-chair for at least one year.</w:t>
      </w:r>
    </w:p>
    <w:p w:rsidR="004B2F4F" w:rsidRDefault="0084723B" w:rsidP="0084723B">
      <w:r>
        <w:t xml:space="preserve">Determining who is a member of each committee has not been decided.  </w:t>
      </w:r>
      <w:r w:rsidR="004B2F4F">
        <w:t>More than one proposal has been presented and discussed.  None have been finalized and will not be final until voted on by the faculty.  For consideration of this faculty Affairs committee and all Faculty who are present:</w:t>
      </w:r>
    </w:p>
    <w:p w:rsidR="004B2F4F" w:rsidRDefault="004B2F4F" w:rsidP="00EC0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method of organizing and populating the standing committees at </w:t>
      </w:r>
      <w:proofErr w:type="spellStart"/>
      <w:r>
        <w:rPr>
          <w:rFonts w:ascii="Times New Roman" w:eastAsia="Times New Roman" w:hAnsi="Times New Roman" w:cs="Times New Roman"/>
          <w:sz w:val="24"/>
          <w:szCs w:val="24"/>
        </w:rPr>
        <w:t>Southark</w:t>
      </w:r>
      <w:proofErr w:type="spellEnd"/>
      <w:r>
        <w:rPr>
          <w:rFonts w:ascii="Times New Roman" w:eastAsia="Times New Roman" w:hAnsi="Times New Roman" w:cs="Times New Roman"/>
          <w:sz w:val="24"/>
          <w:szCs w:val="24"/>
        </w:rPr>
        <w:t>:</w:t>
      </w:r>
    </w:p>
    <w:p w:rsidR="004B2F4F" w:rsidRDefault="004B2F4F" w:rsidP="00EC0103">
      <w:pPr>
        <w:spacing w:after="0" w:line="240" w:lineRule="auto"/>
        <w:rPr>
          <w:rFonts w:ascii="Times New Roman" w:eastAsia="Times New Roman" w:hAnsi="Times New Roman" w:cs="Times New Roman"/>
          <w:sz w:val="24"/>
          <w:szCs w:val="24"/>
        </w:rPr>
      </w:pPr>
    </w:p>
    <w:p w:rsidR="00841911" w:rsidRDefault="004B2F4F" w:rsidP="00EC0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a </w:t>
      </w:r>
      <w:r w:rsidR="00841911">
        <w:rPr>
          <w:rFonts w:ascii="Times New Roman" w:eastAsia="Times New Roman" w:hAnsi="Times New Roman" w:cs="Times New Roman"/>
          <w:sz w:val="24"/>
          <w:szCs w:val="24"/>
        </w:rPr>
        <w:t>Committee on Committees</w:t>
      </w:r>
      <w:r>
        <w:rPr>
          <w:rFonts w:ascii="Times New Roman" w:eastAsia="Times New Roman" w:hAnsi="Times New Roman" w:cs="Times New Roman"/>
          <w:sz w:val="24"/>
          <w:szCs w:val="24"/>
        </w:rPr>
        <w:t xml:space="preserve"> (or a committee called a Nominating Committee)</w:t>
      </w:r>
      <w:r w:rsidR="00841911">
        <w:rPr>
          <w:rFonts w:ascii="Times New Roman" w:eastAsia="Times New Roman" w:hAnsi="Times New Roman" w:cs="Times New Roman"/>
          <w:sz w:val="24"/>
          <w:szCs w:val="24"/>
        </w:rPr>
        <w:t xml:space="preserve">  </w:t>
      </w:r>
    </w:p>
    <w:p w:rsidR="00C86A8A" w:rsidRDefault="00C86A8A" w:rsidP="00EC0103">
      <w:pPr>
        <w:spacing w:after="0" w:line="240" w:lineRule="auto"/>
        <w:rPr>
          <w:rFonts w:ascii="Times New Roman" w:eastAsia="Times New Roman" w:hAnsi="Times New Roman" w:cs="Times New Roman"/>
          <w:sz w:val="24"/>
          <w:szCs w:val="24"/>
        </w:rPr>
      </w:pPr>
    </w:p>
    <w:p w:rsidR="00EC0103" w:rsidRPr="00EC0103" w:rsidRDefault="00EC0103" w:rsidP="00EC0103">
      <w:pPr>
        <w:spacing w:after="0"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Purpose</w:t>
      </w:r>
    </w:p>
    <w:p w:rsidR="00961C39" w:rsidRPr="00961C39" w:rsidRDefault="00EC0103" w:rsidP="00961C39">
      <w:pPr>
        <w:pStyle w:val="NormalWeb"/>
      </w:pPr>
      <w:r w:rsidRPr="00EC0103">
        <w:lastRenderedPageBreak/>
        <w:t>The purpose of the C on C is to focus only on</w:t>
      </w:r>
      <w:r w:rsidR="003A6C5B">
        <w:t xml:space="preserve"> membership of</w:t>
      </w:r>
      <w:r w:rsidRPr="00EC0103">
        <w:t xml:space="preserve"> </w:t>
      </w:r>
      <w:r w:rsidR="003A6C5B">
        <w:t>s</w:t>
      </w:r>
      <w:r w:rsidRPr="00EC0103">
        <w:t xml:space="preserve">tanding </w:t>
      </w:r>
      <w:r w:rsidR="003A6C5B">
        <w:t>c</w:t>
      </w:r>
      <w:r w:rsidRPr="00EC0103">
        <w:t xml:space="preserve">ollege </w:t>
      </w:r>
      <w:r w:rsidR="003A6C5B">
        <w:t>c</w:t>
      </w:r>
      <w:r w:rsidRPr="00EC0103">
        <w:t>ommittees,</w:t>
      </w:r>
      <w:r w:rsidR="00961C39">
        <w:t xml:space="preserve"> </w:t>
      </w:r>
      <w:r w:rsidR="00961C39" w:rsidRPr="00961C39">
        <w:rPr>
          <w:color w:val="000000"/>
        </w:rPr>
        <w:t>Student Services Committee, Academic Standards Committee, Assessment Committee, Professional Development Committee,</w:t>
      </w:r>
      <w:r w:rsidR="00961C39">
        <w:rPr>
          <w:color w:val="000000"/>
        </w:rPr>
        <w:t xml:space="preserve"> and the Library Committee.  Faculty Affairs, will remain the same for the next year to complete this process.</w:t>
      </w:r>
    </w:p>
    <w:p w:rsidR="00EC0103" w:rsidRPr="004B2F4F" w:rsidRDefault="00EC0103" w:rsidP="00EC0103">
      <w:pPr>
        <w:spacing w:after="0" w:line="240" w:lineRule="auto"/>
        <w:rPr>
          <w:rFonts w:ascii="Times New Roman" w:eastAsia="Times New Roman" w:hAnsi="Times New Roman" w:cs="Times New Roman"/>
          <w:b/>
          <w:sz w:val="24"/>
          <w:szCs w:val="24"/>
        </w:rPr>
      </w:pPr>
      <w:r w:rsidRPr="004B2F4F">
        <w:rPr>
          <w:rFonts w:ascii="Times New Roman" w:eastAsia="Times New Roman" w:hAnsi="Times New Roman" w:cs="Times New Roman"/>
          <w:b/>
          <w:sz w:val="24"/>
          <w:szCs w:val="24"/>
        </w:rPr>
        <w:t>Charge</w:t>
      </w:r>
    </w:p>
    <w:p w:rsidR="00EC0103" w:rsidRPr="00EC0103" w:rsidRDefault="00EC0103" w:rsidP="00C608A2">
      <w:pPr>
        <w:pStyle w:val="NormalWeb"/>
      </w:pPr>
      <w:r w:rsidRPr="00EC0103">
        <w:t xml:space="preserve">The C on C is a standing committee charged with over site of all standing committees. </w:t>
      </w:r>
      <w:r w:rsidR="00C86A8A">
        <w:t xml:space="preserve">This committee will oversee the </w:t>
      </w:r>
      <w:r w:rsidR="00C608A2" w:rsidRPr="00C608A2">
        <w:t>appointment of all committees</w:t>
      </w:r>
      <w:r w:rsidR="003A6C5B">
        <w:t>’</w:t>
      </w:r>
      <w:r w:rsidR="00C608A2" w:rsidRPr="00C608A2">
        <w:t xml:space="preserve"> me</w:t>
      </w:r>
      <w:r w:rsidR="003A6C5B">
        <w:t>mbers</w:t>
      </w:r>
      <w:r w:rsidR="00C86A8A">
        <w:t xml:space="preserve">.  As the duties for this committee are reviewed, they may also come to include </w:t>
      </w:r>
      <w:r w:rsidRPr="00EC0103">
        <w:t>seeing that minutes or notes are provided and placed on the Intranet site for easy access and updated regularly, reporting progress, chal</w:t>
      </w:r>
      <w:r w:rsidR="003A6C5B">
        <w:t xml:space="preserve">lenges, and issues </w:t>
      </w:r>
      <w:r w:rsidRPr="00EC0103">
        <w:t xml:space="preserve">to </w:t>
      </w:r>
      <w:r w:rsidR="003A6C5B">
        <w:t>the VPL.</w:t>
      </w:r>
      <w:r w:rsidR="00C608A2" w:rsidRPr="00C608A2">
        <w:rPr>
          <w:rStyle w:val="Strong"/>
          <w:rFonts w:ascii="Calibri" w:hAnsi="Calibri"/>
          <w:color w:val="000000"/>
        </w:rPr>
        <w:t xml:space="preserve">  </w:t>
      </w:r>
    </w:p>
    <w:p w:rsidR="00C608A2" w:rsidRPr="004B2F4F" w:rsidRDefault="00C608A2" w:rsidP="00EC0103">
      <w:pPr>
        <w:pBdr>
          <w:bottom w:val="single" w:sz="12" w:space="1" w:color="auto"/>
        </w:pBdr>
        <w:spacing w:before="100" w:beforeAutospacing="1" w:after="100" w:afterAutospacing="1" w:line="240" w:lineRule="auto"/>
        <w:rPr>
          <w:rFonts w:ascii="Times New Roman" w:eastAsia="Times New Roman" w:hAnsi="Times New Roman" w:cs="Times New Roman"/>
          <w:b/>
          <w:sz w:val="24"/>
          <w:szCs w:val="24"/>
        </w:rPr>
      </w:pPr>
      <w:r w:rsidRPr="004B2F4F">
        <w:rPr>
          <w:rFonts w:ascii="Times New Roman" w:eastAsia="Times New Roman" w:hAnsi="Times New Roman" w:cs="Times New Roman"/>
          <w:b/>
          <w:sz w:val="24"/>
          <w:szCs w:val="24"/>
        </w:rPr>
        <w:t>Members:</w:t>
      </w:r>
    </w:p>
    <w:p w:rsidR="0084723B" w:rsidRDefault="00C608A2" w:rsidP="0084723B">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C608A2">
        <w:rPr>
          <w:rFonts w:ascii="Times New Roman" w:eastAsia="Times New Roman" w:hAnsi="Times New Roman" w:cs="Times New Roman"/>
          <w:sz w:val="24"/>
          <w:szCs w:val="24"/>
        </w:rPr>
        <w:t>Members of the C on C will be the VP for Learning, VP for Student Affairs, two members from Faculty Senate chosen by the Chair of the Faculty S</w:t>
      </w:r>
      <w:r w:rsidR="003A6C5B">
        <w:rPr>
          <w:rFonts w:ascii="Times New Roman" w:eastAsia="Times New Roman" w:hAnsi="Times New Roman" w:cs="Times New Roman"/>
          <w:sz w:val="24"/>
          <w:szCs w:val="24"/>
        </w:rPr>
        <w:t>enate, two members from Student</w:t>
      </w:r>
      <w:r w:rsidRPr="00C608A2">
        <w:rPr>
          <w:rFonts w:ascii="Times New Roman" w:eastAsia="Times New Roman" w:hAnsi="Times New Roman" w:cs="Times New Roman"/>
          <w:sz w:val="24"/>
          <w:szCs w:val="24"/>
        </w:rPr>
        <w:t xml:space="preserve"> </w:t>
      </w:r>
      <w:r w:rsidR="003A6C5B">
        <w:rPr>
          <w:rFonts w:ascii="Times New Roman" w:eastAsia="Times New Roman" w:hAnsi="Times New Roman" w:cs="Times New Roman"/>
          <w:sz w:val="24"/>
          <w:szCs w:val="24"/>
        </w:rPr>
        <w:t>S</w:t>
      </w:r>
      <w:r w:rsidR="0084723B">
        <w:rPr>
          <w:rFonts w:ascii="Times New Roman" w:eastAsia="Times New Roman" w:hAnsi="Times New Roman" w:cs="Times New Roman"/>
          <w:sz w:val="24"/>
          <w:szCs w:val="24"/>
        </w:rPr>
        <w:t>ervices c</w:t>
      </w:r>
      <w:r w:rsidRPr="00C608A2">
        <w:rPr>
          <w:rFonts w:ascii="Times New Roman" w:eastAsia="Times New Roman" w:hAnsi="Times New Roman" w:cs="Times New Roman"/>
          <w:sz w:val="24"/>
          <w:szCs w:val="24"/>
        </w:rPr>
        <w:t xml:space="preserve">hosen by the VP for Student Services.  </w:t>
      </w:r>
    </w:p>
    <w:p w:rsidR="00EC0103" w:rsidRPr="004B2F4F" w:rsidRDefault="0084723B" w:rsidP="0084723B">
      <w:pPr>
        <w:pBdr>
          <w:bottom w:val="single" w:sz="12" w:space="1" w:color="auto"/>
        </w:pBdr>
        <w:spacing w:before="100" w:beforeAutospacing="1" w:after="100" w:afterAutospacing="1" w:line="240" w:lineRule="auto"/>
        <w:rPr>
          <w:rFonts w:ascii="Times New Roman" w:eastAsia="Times New Roman" w:hAnsi="Times New Roman" w:cs="Times New Roman"/>
          <w:bCs/>
          <w:sz w:val="28"/>
          <w:szCs w:val="28"/>
        </w:rPr>
      </w:pPr>
      <w:r w:rsidRPr="004B2F4F">
        <w:rPr>
          <w:rFonts w:ascii="Times New Roman" w:eastAsia="Times New Roman" w:hAnsi="Times New Roman" w:cs="Times New Roman"/>
          <w:b/>
          <w:bCs/>
          <w:sz w:val="28"/>
          <w:szCs w:val="28"/>
        </w:rPr>
        <w:t>Co</w:t>
      </w:r>
      <w:r w:rsidR="00EC0103" w:rsidRPr="004B2F4F">
        <w:rPr>
          <w:rFonts w:ascii="Times New Roman" w:eastAsia="Times New Roman" w:hAnsi="Times New Roman" w:cs="Times New Roman"/>
          <w:b/>
          <w:bCs/>
          <w:sz w:val="28"/>
          <w:szCs w:val="28"/>
        </w:rPr>
        <w:t>mmittee composition</w:t>
      </w:r>
    </w:p>
    <w:p w:rsidR="00D34CAF" w:rsidRDefault="00D34CAF" w:rsidP="00EC0103">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The members of the Committee on Committees will be the VP for Learning, VP for Student Affairs, two members from the Faculty Senate, the Chair and Vice-Chair and two members from Student Affairs chosen by the VP for SA.</w:t>
      </w:r>
    </w:p>
    <w:p w:rsidR="00EC0103" w:rsidRPr="00EC0103" w:rsidRDefault="003A6C5B" w:rsidP="00D34C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4CAF">
        <w:rPr>
          <w:rFonts w:ascii="Times New Roman" w:eastAsia="Times New Roman" w:hAnsi="Times New Roman" w:cs="Times New Roman"/>
          <w:sz w:val="24"/>
          <w:szCs w:val="24"/>
        </w:rPr>
        <w:t xml:space="preserve">. </w:t>
      </w:r>
      <w:r w:rsidR="00EC0103" w:rsidRPr="00EC0103">
        <w:rPr>
          <w:rFonts w:ascii="Times New Roman" w:eastAsia="Times New Roman" w:hAnsi="Times New Roman" w:cs="Times New Roman"/>
          <w:sz w:val="24"/>
          <w:szCs w:val="24"/>
        </w:rPr>
        <w:t>Division or department representation should be appropriate to the role and scope of the committee. If faculty representation is needed, divisions should be represented equitably.</w:t>
      </w:r>
      <w:r>
        <w:rPr>
          <w:rFonts w:ascii="Times New Roman" w:eastAsia="Times New Roman" w:hAnsi="Times New Roman" w:cs="Times New Roman"/>
          <w:sz w:val="24"/>
          <w:szCs w:val="24"/>
        </w:rPr>
        <w:t xml:space="preserve"> As the college organization of divisions has been revised frequently, the C on C will monitor and suggest revisions to be approved by all committees of </w:t>
      </w:r>
      <w:proofErr w:type="spellStart"/>
      <w:r>
        <w:rPr>
          <w:rFonts w:ascii="Times New Roman" w:eastAsia="Times New Roman" w:hAnsi="Times New Roman" w:cs="Times New Roman"/>
          <w:sz w:val="24"/>
          <w:szCs w:val="24"/>
        </w:rPr>
        <w:t>Southark</w:t>
      </w:r>
      <w:proofErr w:type="spellEnd"/>
      <w:r>
        <w:rPr>
          <w:rFonts w:ascii="Times New Roman" w:eastAsia="Times New Roman" w:hAnsi="Times New Roman" w:cs="Times New Roman"/>
          <w:sz w:val="24"/>
          <w:szCs w:val="24"/>
        </w:rPr>
        <w:t>.</w:t>
      </w:r>
    </w:p>
    <w:p w:rsidR="00C608A2" w:rsidRDefault="003A6C5B" w:rsidP="008419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1911">
        <w:rPr>
          <w:rFonts w:ascii="Times New Roman" w:eastAsia="Times New Roman" w:hAnsi="Times New Roman" w:cs="Times New Roman"/>
          <w:sz w:val="24"/>
          <w:szCs w:val="24"/>
        </w:rPr>
        <w:t xml:space="preserve">. </w:t>
      </w:r>
      <w:r w:rsidR="00EC0103" w:rsidRPr="00EC0103">
        <w:rPr>
          <w:rFonts w:ascii="Times New Roman" w:eastAsia="Times New Roman" w:hAnsi="Times New Roman" w:cs="Times New Roman"/>
          <w:sz w:val="24"/>
          <w:szCs w:val="24"/>
        </w:rPr>
        <w:t>With ex-officio approval and committee support, committees may permit any interested faculty and staff to join. These members will be listed as "</w:t>
      </w:r>
      <w:r w:rsidR="00C608A2">
        <w:rPr>
          <w:rFonts w:ascii="Times New Roman" w:eastAsia="Times New Roman" w:hAnsi="Times New Roman" w:cs="Times New Roman"/>
          <w:sz w:val="24"/>
          <w:szCs w:val="24"/>
        </w:rPr>
        <w:t>members at large</w:t>
      </w:r>
      <w:r w:rsidR="00EC0103" w:rsidRPr="00EC0103">
        <w:rPr>
          <w:rFonts w:ascii="Times New Roman" w:eastAsia="Times New Roman" w:hAnsi="Times New Roman" w:cs="Times New Roman"/>
          <w:sz w:val="24"/>
          <w:szCs w:val="24"/>
        </w:rPr>
        <w:t>" in the membership</w:t>
      </w:r>
      <w:r w:rsidR="00C608A2">
        <w:rPr>
          <w:rFonts w:ascii="Times New Roman" w:eastAsia="Times New Roman" w:hAnsi="Times New Roman" w:cs="Times New Roman"/>
          <w:sz w:val="24"/>
          <w:szCs w:val="24"/>
        </w:rPr>
        <w:t xml:space="preserve"> list and will be places on a 3-</w:t>
      </w:r>
      <w:r w:rsidR="00EC0103" w:rsidRPr="00EC0103">
        <w:rPr>
          <w:rFonts w:ascii="Times New Roman" w:eastAsia="Times New Roman" w:hAnsi="Times New Roman" w:cs="Times New Roman"/>
          <w:sz w:val="24"/>
          <w:szCs w:val="24"/>
        </w:rPr>
        <w:t>year rotation</w:t>
      </w:r>
      <w:r w:rsidR="00C608A2">
        <w:rPr>
          <w:rFonts w:ascii="Times New Roman" w:eastAsia="Times New Roman" w:hAnsi="Times New Roman" w:cs="Times New Roman"/>
          <w:sz w:val="24"/>
          <w:szCs w:val="24"/>
        </w:rPr>
        <w:t>; members-at-large will have voting privileges for the 3-year rotation.</w:t>
      </w:r>
    </w:p>
    <w:p w:rsidR="00EC0103" w:rsidRPr="0084723B" w:rsidRDefault="003A6C5B" w:rsidP="00E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1911">
        <w:rPr>
          <w:rFonts w:ascii="Times New Roman" w:eastAsia="Times New Roman" w:hAnsi="Times New Roman" w:cs="Times New Roman"/>
          <w:sz w:val="24"/>
          <w:szCs w:val="24"/>
        </w:rPr>
        <w:t xml:space="preserve">. </w:t>
      </w:r>
      <w:r w:rsidR="00ED3424">
        <w:rPr>
          <w:rFonts w:ascii="Times New Roman" w:eastAsia="Times New Roman" w:hAnsi="Times New Roman" w:cs="Times New Roman"/>
          <w:sz w:val="24"/>
          <w:szCs w:val="24"/>
        </w:rPr>
        <w:t xml:space="preserve"> </w:t>
      </w:r>
      <w:r w:rsidR="00EC0103" w:rsidRPr="00EC0103">
        <w:rPr>
          <w:rFonts w:ascii="Times New Roman" w:eastAsia="Times New Roman" w:hAnsi="Times New Roman" w:cs="Times New Roman"/>
          <w:sz w:val="24"/>
          <w:szCs w:val="24"/>
        </w:rPr>
        <w:t xml:space="preserve">Any changes on committee positions or membership should be forwarded to the </w:t>
      </w:r>
      <w:proofErr w:type="spellStart"/>
      <w:r w:rsidR="00EC0103" w:rsidRPr="00EC0103">
        <w:rPr>
          <w:rFonts w:ascii="Times New Roman" w:eastAsia="Times New Roman" w:hAnsi="Times New Roman" w:cs="Times New Roman"/>
          <w:sz w:val="24"/>
          <w:szCs w:val="24"/>
        </w:rPr>
        <w:t>CoC</w:t>
      </w:r>
      <w:proofErr w:type="spellEnd"/>
      <w:r w:rsidR="00EC0103" w:rsidRPr="00EC0103">
        <w:rPr>
          <w:rFonts w:ascii="Times New Roman" w:eastAsia="Times New Roman" w:hAnsi="Times New Roman" w:cs="Times New Roman"/>
          <w:sz w:val="24"/>
          <w:szCs w:val="24"/>
        </w:rPr>
        <w:t xml:space="preserve"> so the </w:t>
      </w:r>
      <w:r w:rsidR="00EC0103" w:rsidRPr="0084723B">
        <w:rPr>
          <w:rFonts w:ascii="Times New Roman" w:eastAsia="Times New Roman" w:hAnsi="Times New Roman" w:cs="Times New Roman"/>
          <w:sz w:val="24"/>
          <w:szCs w:val="24"/>
        </w:rPr>
        <w:t>college membership list may be updated.</w:t>
      </w:r>
    </w:p>
    <w:p w:rsidR="00C86A8A" w:rsidRPr="0084723B" w:rsidRDefault="00ED3424" w:rsidP="00ED3424">
      <w:pPr>
        <w:ind w:firstLine="720"/>
        <w:rPr>
          <w:rFonts w:ascii="Times New Roman" w:hAnsi="Times New Roman" w:cs="Times New Roman"/>
          <w:sz w:val="24"/>
          <w:szCs w:val="24"/>
        </w:rPr>
      </w:pPr>
      <w:r w:rsidRPr="0084723B">
        <w:rPr>
          <w:rFonts w:ascii="Times New Roman" w:hAnsi="Times New Roman" w:cs="Times New Roman"/>
          <w:sz w:val="24"/>
          <w:szCs w:val="24"/>
        </w:rPr>
        <w:t>a</w:t>
      </w:r>
      <w:r w:rsidR="00C86A8A" w:rsidRPr="0084723B">
        <w:rPr>
          <w:rFonts w:ascii="Times New Roman" w:hAnsi="Times New Roman" w:cs="Times New Roman"/>
          <w:sz w:val="24"/>
          <w:szCs w:val="24"/>
        </w:rPr>
        <w:t xml:space="preserve">. At the beginning of each school year all full-time faculty will present to the VP for Instructional Activities three choices for committee for which they wish to participate.  </w:t>
      </w:r>
    </w:p>
    <w:p w:rsidR="00C86A8A" w:rsidRPr="0084723B" w:rsidRDefault="00ED3424" w:rsidP="00ED3424">
      <w:pPr>
        <w:ind w:firstLine="720"/>
        <w:rPr>
          <w:rFonts w:ascii="Times New Roman" w:hAnsi="Times New Roman" w:cs="Times New Roman"/>
          <w:sz w:val="24"/>
          <w:szCs w:val="24"/>
        </w:rPr>
      </w:pPr>
      <w:r w:rsidRPr="0084723B">
        <w:rPr>
          <w:rFonts w:ascii="Times New Roman" w:hAnsi="Times New Roman" w:cs="Times New Roman"/>
          <w:sz w:val="24"/>
          <w:szCs w:val="24"/>
        </w:rPr>
        <w:t>b.</w:t>
      </w:r>
      <w:r w:rsidR="0084723B">
        <w:rPr>
          <w:rFonts w:ascii="Times New Roman" w:hAnsi="Times New Roman" w:cs="Times New Roman"/>
          <w:sz w:val="24"/>
          <w:szCs w:val="24"/>
        </w:rPr>
        <w:t xml:space="preserve"> </w:t>
      </w:r>
      <w:r w:rsidR="00C86A8A" w:rsidRPr="0084723B">
        <w:rPr>
          <w:rFonts w:ascii="Times New Roman" w:hAnsi="Times New Roman" w:cs="Times New Roman"/>
          <w:sz w:val="24"/>
          <w:szCs w:val="24"/>
        </w:rPr>
        <w:t>By the end of the first week of school, the VP for Instructional Activities and the Nominating Committee chosen by Faculty Affairs committee will go over the recommendations and place faculty on their desired committee.</w:t>
      </w:r>
    </w:p>
    <w:p w:rsidR="00C86A8A" w:rsidRPr="0084723B" w:rsidRDefault="00ED3424" w:rsidP="00ED3424">
      <w:pPr>
        <w:ind w:firstLine="720"/>
        <w:rPr>
          <w:rFonts w:ascii="Times New Roman" w:hAnsi="Times New Roman" w:cs="Times New Roman"/>
          <w:sz w:val="24"/>
          <w:szCs w:val="24"/>
        </w:rPr>
      </w:pPr>
      <w:r w:rsidRPr="0084723B">
        <w:rPr>
          <w:rFonts w:ascii="Times New Roman" w:hAnsi="Times New Roman" w:cs="Times New Roman"/>
          <w:sz w:val="24"/>
          <w:szCs w:val="24"/>
        </w:rPr>
        <w:lastRenderedPageBreak/>
        <w:t xml:space="preserve">c. </w:t>
      </w:r>
      <w:r w:rsidR="00C86A8A" w:rsidRPr="0084723B">
        <w:rPr>
          <w:rFonts w:ascii="Times New Roman" w:hAnsi="Times New Roman" w:cs="Times New Roman"/>
          <w:sz w:val="24"/>
          <w:szCs w:val="24"/>
        </w:rPr>
        <w:t>Each Committee will elect a chair and a secretary from their membership for the school year.</w:t>
      </w:r>
    </w:p>
    <w:p w:rsidR="00C86A8A" w:rsidRPr="0084723B" w:rsidRDefault="00ED3424" w:rsidP="00ED3424">
      <w:pPr>
        <w:ind w:firstLine="720"/>
        <w:rPr>
          <w:rFonts w:ascii="Times New Roman" w:hAnsi="Times New Roman" w:cs="Times New Roman"/>
          <w:sz w:val="24"/>
          <w:szCs w:val="24"/>
        </w:rPr>
      </w:pPr>
      <w:r w:rsidRPr="0084723B">
        <w:rPr>
          <w:rFonts w:ascii="Times New Roman" w:hAnsi="Times New Roman" w:cs="Times New Roman"/>
          <w:sz w:val="24"/>
          <w:szCs w:val="24"/>
        </w:rPr>
        <w:t xml:space="preserve">d. </w:t>
      </w:r>
      <w:r w:rsidR="00C86A8A" w:rsidRPr="0084723B">
        <w:rPr>
          <w:rFonts w:ascii="Times New Roman" w:hAnsi="Times New Roman" w:cs="Times New Roman"/>
          <w:sz w:val="24"/>
          <w:szCs w:val="24"/>
        </w:rPr>
        <w:t>Committee membership will be staggered with alternating 2-year and 3-year terms so that all memberships are not up for re</w:t>
      </w:r>
      <w:r w:rsidR="0084723B">
        <w:rPr>
          <w:rFonts w:ascii="Times New Roman" w:hAnsi="Times New Roman" w:cs="Times New Roman"/>
          <w:sz w:val="24"/>
          <w:szCs w:val="24"/>
        </w:rPr>
        <w:t>-</w:t>
      </w:r>
      <w:r w:rsidR="00C86A8A" w:rsidRPr="0084723B">
        <w:rPr>
          <w:rFonts w:ascii="Times New Roman" w:hAnsi="Times New Roman" w:cs="Times New Roman"/>
          <w:sz w:val="24"/>
          <w:szCs w:val="24"/>
        </w:rPr>
        <w:t>nomination each year.</w:t>
      </w:r>
    </w:p>
    <w:p w:rsidR="00ED3424" w:rsidRPr="0084723B" w:rsidRDefault="00ED3424" w:rsidP="00ED3424">
      <w:pPr>
        <w:ind w:firstLine="720"/>
        <w:rPr>
          <w:rFonts w:ascii="Times New Roman" w:hAnsi="Times New Roman" w:cs="Times New Roman"/>
          <w:sz w:val="24"/>
          <w:szCs w:val="24"/>
        </w:rPr>
      </w:pPr>
    </w:p>
    <w:p w:rsidR="00ED3424" w:rsidRPr="0084723B" w:rsidRDefault="00ED3424" w:rsidP="00ED3424">
      <w:pPr>
        <w:ind w:firstLine="720"/>
        <w:rPr>
          <w:rFonts w:ascii="Times New Roman" w:hAnsi="Times New Roman" w:cs="Times New Roman"/>
          <w:sz w:val="24"/>
          <w:szCs w:val="24"/>
        </w:rPr>
      </w:pPr>
      <w:r w:rsidRPr="0084723B">
        <w:rPr>
          <w:rFonts w:ascii="Times New Roman" w:hAnsi="Times New Roman" w:cs="Times New Roman"/>
          <w:sz w:val="24"/>
          <w:szCs w:val="24"/>
        </w:rPr>
        <w:t>2016-2019</w:t>
      </w:r>
      <w:r w:rsidRPr="0084723B">
        <w:rPr>
          <w:rFonts w:ascii="Times New Roman" w:hAnsi="Times New Roman" w:cs="Times New Roman"/>
          <w:sz w:val="24"/>
          <w:szCs w:val="24"/>
        </w:rPr>
        <w:tab/>
      </w:r>
      <w:r w:rsidRPr="0084723B">
        <w:rPr>
          <w:rFonts w:ascii="Times New Roman" w:hAnsi="Times New Roman" w:cs="Times New Roman"/>
          <w:sz w:val="24"/>
          <w:szCs w:val="24"/>
        </w:rPr>
        <w:tab/>
        <w:t>2019-2022</w:t>
      </w:r>
      <w:r w:rsidRPr="0084723B">
        <w:rPr>
          <w:rFonts w:ascii="Times New Roman" w:hAnsi="Times New Roman" w:cs="Times New Roman"/>
          <w:sz w:val="24"/>
          <w:szCs w:val="24"/>
        </w:rPr>
        <w:tab/>
      </w:r>
      <w:r w:rsidRPr="0084723B">
        <w:rPr>
          <w:rFonts w:ascii="Times New Roman" w:hAnsi="Times New Roman" w:cs="Times New Roman"/>
          <w:sz w:val="24"/>
          <w:szCs w:val="24"/>
        </w:rPr>
        <w:tab/>
        <w:t>2022-2025</w:t>
      </w:r>
    </w:p>
    <w:p w:rsidR="00C86A8A" w:rsidRPr="0084723B" w:rsidRDefault="00ED3424" w:rsidP="00ED3424">
      <w:pPr>
        <w:spacing w:before="100" w:beforeAutospacing="1" w:after="100" w:afterAutospacing="1" w:line="240" w:lineRule="auto"/>
        <w:rPr>
          <w:rFonts w:ascii="Times New Roman" w:eastAsia="Times New Roman" w:hAnsi="Times New Roman" w:cs="Times New Roman"/>
          <w:sz w:val="24"/>
          <w:szCs w:val="24"/>
        </w:rPr>
      </w:pPr>
      <w:r w:rsidRPr="0084723B">
        <w:rPr>
          <w:rFonts w:ascii="Times New Roman" w:eastAsia="Times New Roman" w:hAnsi="Times New Roman" w:cs="Times New Roman"/>
          <w:sz w:val="24"/>
          <w:szCs w:val="24"/>
        </w:rPr>
        <w:t>_________________</w:t>
      </w:r>
      <w:r w:rsidRPr="0084723B">
        <w:rPr>
          <w:rFonts w:ascii="Times New Roman" w:eastAsia="Times New Roman" w:hAnsi="Times New Roman" w:cs="Times New Roman"/>
          <w:sz w:val="24"/>
          <w:szCs w:val="24"/>
        </w:rPr>
        <w:tab/>
        <w:t xml:space="preserve">     _________________</w:t>
      </w:r>
      <w:r w:rsidRPr="0084723B">
        <w:rPr>
          <w:rFonts w:ascii="Times New Roman" w:eastAsia="Times New Roman" w:hAnsi="Times New Roman" w:cs="Times New Roman"/>
          <w:sz w:val="24"/>
          <w:szCs w:val="24"/>
        </w:rPr>
        <w:tab/>
        <w:t>__________________</w:t>
      </w:r>
    </w:p>
    <w:p w:rsidR="00ED3424" w:rsidRDefault="00ED3424" w:rsidP="00E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ab/>
        <w:t xml:space="preserve">     _________________</w:t>
      </w:r>
      <w:r>
        <w:rPr>
          <w:rFonts w:ascii="Times New Roman" w:eastAsia="Times New Roman" w:hAnsi="Times New Roman" w:cs="Times New Roman"/>
          <w:sz w:val="24"/>
          <w:szCs w:val="24"/>
        </w:rPr>
        <w:tab/>
        <w:t>__________________</w:t>
      </w:r>
    </w:p>
    <w:p w:rsidR="00ED3424" w:rsidRDefault="00ED3424" w:rsidP="00E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ab/>
        <w:t xml:space="preserve">     _________________</w:t>
      </w:r>
      <w:r>
        <w:rPr>
          <w:rFonts w:ascii="Times New Roman" w:eastAsia="Times New Roman" w:hAnsi="Times New Roman" w:cs="Times New Roman"/>
          <w:sz w:val="24"/>
          <w:szCs w:val="24"/>
        </w:rPr>
        <w:tab/>
        <w:t>__________________</w:t>
      </w:r>
    </w:p>
    <w:p w:rsidR="00ED3424" w:rsidRDefault="00ED3424" w:rsidP="00E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ab/>
        <w:t xml:space="preserve">     _________________</w:t>
      </w:r>
      <w:r>
        <w:rPr>
          <w:rFonts w:ascii="Times New Roman" w:eastAsia="Times New Roman" w:hAnsi="Times New Roman" w:cs="Times New Roman"/>
          <w:sz w:val="24"/>
          <w:szCs w:val="24"/>
        </w:rPr>
        <w:tab/>
        <w:t>__________________</w:t>
      </w:r>
    </w:p>
    <w:p w:rsidR="00ED3424" w:rsidRDefault="00ED3424" w:rsidP="00E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ab/>
        <w:t xml:space="preserve">     _________________</w:t>
      </w:r>
      <w:r>
        <w:rPr>
          <w:rFonts w:ascii="Times New Roman" w:eastAsia="Times New Roman" w:hAnsi="Times New Roman" w:cs="Times New Roman"/>
          <w:sz w:val="24"/>
          <w:szCs w:val="24"/>
        </w:rPr>
        <w:tab/>
        <w:t>__________________</w:t>
      </w:r>
    </w:p>
    <w:p w:rsidR="00ED3424" w:rsidRDefault="00ED3424" w:rsidP="00E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t xml:space="preserve">     _________________</w:t>
      </w:r>
      <w:r>
        <w:rPr>
          <w:rFonts w:ascii="Times New Roman" w:eastAsia="Times New Roman" w:hAnsi="Times New Roman" w:cs="Times New Roman"/>
          <w:sz w:val="24"/>
          <w:szCs w:val="24"/>
        </w:rPr>
        <w:tab/>
        <w:t>__________________</w:t>
      </w:r>
    </w:p>
    <w:p w:rsidR="00ED3424" w:rsidRDefault="00ED3424" w:rsidP="00E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ab/>
        <w:t xml:space="preserve">     _________________</w:t>
      </w:r>
      <w:r>
        <w:rPr>
          <w:rFonts w:ascii="Times New Roman" w:eastAsia="Times New Roman" w:hAnsi="Times New Roman" w:cs="Times New Roman"/>
          <w:sz w:val="24"/>
          <w:szCs w:val="24"/>
        </w:rPr>
        <w:tab/>
        <w:t>__________________</w:t>
      </w:r>
    </w:p>
    <w:p w:rsidR="00ED3424" w:rsidRDefault="00ED3424" w:rsidP="00ED3424">
      <w:pPr>
        <w:spacing w:before="100" w:beforeAutospacing="1" w:after="100" w:afterAutospacing="1" w:line="240" w:lineRule="auto"/>
        <w:rPr>
          <w:rFonts w:ascii="Times New Roman" w:eastAsia="Times New Roman" w:hAnsi="Times New Roman" w:cs="Times New Roman"/>
          <w:sz w:val="24"/>
          <w:szCs w:val="24"/>
        </w:rPr>
      </w:pPr>
    </w:p>
    <w:p w:rsidR="00EC0103" w:rsidRPr="00FA1F1F" w:rsidRDefault="00ED3424" w:rsidP="00EC0103">
      <w:pPr>
        <w:spacing w:before="100" w:beforeAutospacing="1" w:after="100" w:afterAutospacing="1" w:line="240" w:lineRule="auto"/>
        <w:outlineLvl w:val="1"/>
        <w:rPr>
          <w:rFonts w:ascii="Times New Roman" w:eastAsia="Times New Roman" w:hAnsi="Times New Roman" w:cs="Times New Roman"/>
          <w:b/>
          <w:bCs/>
          <w:sz w:val="24"/>
          <w:szCs w:val="24"/>
        </w:rPr>
      </w:pPr>
      <w:r w:rsidRPr="00FA1F1F">
        <w:rPr>
          <w:rFonts w:ascii="Times New Roman" w:eastAsia="Times New Roman" w:hAnsi="Times New Roman" w:cs="Times New Roman"/>
          <w:b/>
          <w:bCs/>
          <w:sz w:val="24"/>
          <w:szCs w:val="24"/>
        </w:rPr>
        <w:t>C</w:t>
      </w:r>
      <w:r w:rsidR="00EC0103" w:rsidRPr="00FA1F1F">
        <w:rPr>
          <w:rFonts w:ascii="Times New Roman" w:eastAsia="Times New Roman" w:hAnsi="Times New Roman" w:cs="Times New Roman"/>
          <w:b/>
          <w:bCs/>
          <w:sz w:val="24"/>
          <w:szCs w:val="24"/>
        </w:rPr>
        <w:t>ommittee roles and responsibilities</w:t>
      </w:r>
      <w:r w:rsidR="006E638B" w:rsidRPr="00FA1F1F">
        <w:rPr>
          <w:rFonts w:ascii="Times New Roman" w:eastAsia="Times New Roman" w:hAnsi="Times New Roman" w:cs="Times New Roman"/>
          <w:b/>
          <w:bCs/>
          <w:sz w:val="24"/>
          <w:szCs w:val="24"/>
        </w:rPr>
        <w:t xml:space="preserve"> -- we already have this in our APM</w:t>
      </w:r>
      <w:proofErr w:type="gramStart"/>
      <w:r w:rsidR="006E638B" w:rsidRPr="00FA1F1F">
        <w:rPr>
          <w:rFonts w:ascii="Times New Roman" w:eastAsia="Times New Roman" w:hAnsi="Times New Roman" w:cs="Times New Roman"/>
          <w:b/>
          <w:bCs/>
          <w:sz w:val="24"/>
          <w:szCs w:val="24"/>
        </w:rPr>
        <w:t>,</w:t>
      </w:r>
      <w:r w:rsidR="00FA1F1F" w:rsidRPr="00FA1F1F">
        <w:rPr>
          <w:rFonts w:ascii="Times New Roman" w:eastAsia="Times New Roman" w:hAnsi="Times New Roman" w:cs="Times New Roman"/>
          <w:b/>
          <w:bCs/>
          <w:sz w:val="24"/>
          <w:szCs w:val="24"/>
        </w:rPr>
        <w:t xml:space="preserve">  see</w:t>
      </w:r>
      <w:proofErr w:type="gramEnd"/>
      <w:r w:rsidR="00FA1F1F" w:rsidRPr="00FA1F1F">
        <w:rPr>
          <w:rFonts w:ascii="Times New Roman" w:eastAsia="Times New Roman" w:hAnsi="Times New Roman" w:cs="Times New Roman"/>
          <w:b/>
          <w:bCs/>
          <w:sz w:val="24"/>
          <w:szCs w:val="24"/>
        </w:rPr>
        <w:t xml:space="preserve"> page 24,</w:t>
      </w:r>
      <w:r w:rsidR="006E638B" w:rsidRPr="00FA1F1F">
        <w:rPr>
          <w:rFonts w:ascii="Times New Roman" w:eastAsia="Times New Roman" w:hAnsi="Times New Roman" w:cs="Times New Roman"/>
          <w:b/>
          <w:bCs/>
          <w:sz w:val="24"/>
          <w:szCs w:val="24"/>
        </w:rPr>
        <w:t xml:space="preserve"> the only addition is that of the Vice Chair or Chair elect.</w:t>
      </w:r>
      <w:r w:rsidR="0084723B" w:rsidRPr="00FA1F1F">
        <w:rPr>
          <w:rFonts w:ascii="Times New Roman" w:eastAsia="Times New Roman" w:hAnsi="Times New Roman" w:cs="Times New Roman"/>
          <w:b/>
          <w:bCs/>
          <w:sz w:val="24"/>
          <w:szCs w:val="24"/>
        </w:rPr>
        <w:t xml:space="preserve"> </w:t>
      </w:r>
    </w:p>
    <w:p w:rsidR="00EC0103" w:rsidRDefault="00EC0103" w:rsidP="00ED3424">
      <w:pPr>
        <w:spacing w:before="100" w:beforeAutospacing="1" w:after="100" w:afterAutospacing="1" w:line="240" w:lineRule="auto"/>
        <w:ind w:left="720"/>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Chair</w:t>
      </w:r>
      <w:r w:rsidR="00906C01">
        <w:rPr>
          <w:rFonts w:ascii="Times New Roman" w:eastAsia="Times New Roman" w:hAnsi="Times New Roman" w:cs="Times New Roman"/>
          <w:sz w:val="24"/>
          <w:szCs w:val="24"/>
        </w:rPr>
        <w:t xml:space="preserve"> and Vice-</w:t>
      </w:r>
      <w:r w:rsidR="00C608A2">
        <w:rPr>
          <w:rFonts w:ascii="Times New Roman" w:eastAsia="Times New Roman" w:hAnsi="Times New Roman" w:cs="Times New Roman"/>
          <w:sz w:val="24"/>
          <w:szCs w:val="24"/>
        </w:rPr>
        <w:t xml:space="preserve">Chair </w:t>
      </w:r>
      <w:r w:rsidR="00906C01">
        <w:rPr>
          <w:rFonts w:ascii="Times New Roman" w:eastAsia="Times New Roman" w:hAnsi="Times New Roman" w:cs="Times New Roman"/>
          <w:sz w:val="24"/>
          <w:szCs w:val="24"/>
        </w:rPr>
        <w:t xml:space="preserve">will </w:t>
      </w:r>
      <w:r w:rsidR="00C608A2">
        <w:rPr>
          <w:rFonts w:ascii="Times New Roman" w:eastAsia="Times New Roman" w:hAnsi="Times New Roman" w:cs="Times New Roman"/>
          <w:sz w:val="24"/>
          <w:szCs w:val="24"/>
        </w:rPr>
        <w:t xml:space="preserve">be elected by the committee members at </w:t>
      </w:r>
      <w:r w:rsidR="00906C01">
        <w:rPr>
          <w:rFonts w:ascii="Times New Roman" w:eastAsia="Times New Roman" w:hAnsi="Times New Roman" w:cs="Times New Roman"/>
          <w:sz w:val="24"/>
          <w:szCs w:val="24"/>
        </w:rPr>
        <w:t xml:space="preserve">the first meeting at </w:t>
      </w:r>
      <w:r w:rsidR="00C608A2">
        <w:rPr>
          <w:rFonts w:ascii="Times New Roman" w:eastAsia="Times New Roman" w:hAnsi="Times New Roman" w:cs="Times New Roman"/>
          <w:sz w:val="24"/>
          <w:szCs w:val="24"/>
        </w:rPr>
        <w:t>convocation each year.</w:t>
      </w:r>
      <w:r w:rsidRPr="00EC0103">
        <w:rPr>
          <w:rFonts w:ascii="Times New Roman" w:eastAsia="Times New Roman" w:hAnsi="Times New Roman" w:cs="Times New Roman"/>
          <w:sz w:val="24"/>
          <w:szCs w:val="24"/>
        </w:rPr>
        <w:t xml:space="preserve"> </w:t>
      </w:r>
      <w:r w:rsidR="00C608A2">
        <w:rPr>
          <w:rFonts w:ascii="Times New Roman" w:eastAsia="Times New Roman" w:hAnsi="Times New Roman" w:cs="Times New Roman"/>
          <w:sz w:val="24"/>
          <w:szCs w:val="24"/>
        </w:rPr>
        <w:t xml:space="preserve">Chairs </w:t>
      </w:r>
      <w:r w:rsidR="00906C01">
        <w:rPr>
          <w:rFonts w:ascii="Times New Roman" w:eastAsia="Times New Roman" w:hAnsi="Times New Roman" w:cs="Times New Roman"/>
          <w:sz w:val="24"/>
          <w:szCs w:val="24"/>
        </w:rPr>
        <w:t>will serve one-</w:t>
      </w:r>
      <w:r w:rsidR="00C608A2">
        <w:rPr>
          <w:rFonts w:ascii="Times New Roman" w:eastAsia="Times New Roman" w:hAnsi="Times New Roman" w:cs="Times New Roman"/>
          <w:sz w:val="24"/>
          <w:szCs w:val="24"/>
        </w:rPr>
        <w:t>year terms.  Vice-Chairs will serve as Chair-elect and will be the chair</w:t>
      </w:r>
      <w:r w:rsidR="00906C01">
        <w:rPr>
          <w:rFonts w:ascii="Times New Roman" w:eastAsia="Times New Roman" w:hAnsi="Times New Roman" w:cs="Times New Roman"/>
          <w:sz w:val="24"/>
          <w:szCs w:val="24"/>
        </w:rPr>
        <w:t xml:space="preserve"> the following year.</w:t>
      </w:r>
    </w:p>
    <w:p w:rsidR="00EC0103" w:rsidRDefault="00906C01" w:rsidP="00ED3424">
      <w:pPr>
        <w:spacing w:before="100" w:beforeAutospacing="1" w:after="100" w:afterAutospacing="1"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41911">
        <w:rPr>
          <w:rFonts w:ascii="Times New Roman" w:eastAsia="Times New Roman" w:hAnsi="Times New Roman" w:cs="Times New Roman"/>
          <w:sz w:val="24"/>
          <w:szCs w:val="24"/>
        </w:rPr>
        <w:t>Chair and Vice-Chair (Chair-Elect) the Chair of the Committee will s</w:t>
      </w:r>
      <w:r w:rsidR="00841911" w:rsidRPr="00EC0103">
        <w:rPr>
          <w:rFonts w:ascii="Times New Roman" w:eastAsia="Times New Roman" w:hAnsi="Times New Roman" w:cs="Times New Roman"/>
          <w:sz w:val="24"/>
          <w:szCs w:val="24"/>
        </w:rPr>
        <w:t>chedul</w:t>
      </w:r>
      <w:r w:rsidR="00841911">
        <w:rPr>
          <w:rFonts w:ascii="Times New Roman" w:eastAsia="Times New Roman" w:hAnsi="Times New Roman" w:cs="Times New Roman"/>
          <w:sz w:val="24"/>
          <w:szCs w:val="24"/>
        </w:rPr>
        <w:t>e meetings and communicate all committee matters. The Vice Chair will assist in all functions as requested by the chair.  The fol</w:t>
      </w:r>
      <w:r w:rsidR="00ED3424">
        <w:rPr>
          <w:rFonts w:ascii="Times New Roman" w:eastAsia="Times New Roman" w:hAnsi="Times New Roman" w:cs="Times New Roman"/>
          <w:sz w:val="24"/>
          <w:szCs w:val="24"/>
        </w:rPr>
        <w:t xml:space="preserve">lowing are duties for the Chair:  </w:t>
      </w:r>
      <w:r w:rsidR="00841911">
        <w:rPr>
          <w:rFonts w:ascii="Times New Roman" w:eastAsia="Times New Roman" w:hAnsi="Times New Roman" w:cs="Times New Roman"/>
          <w:sz w:val="24"/>
          <w:szCs w:val="24"/>
        </w:rPr>
        <w:t xml:space="preserve">Lead </w:t>
      </w:r>
      <w:r w:rsidR="00EC0103" w:rsidRPr="00EC0103">
        <w:rPr>
          <w:rFonts w:ascii="Times New Roman" w:eastAsia="Times New Roman" w:hAnsi="Times New Roman" w:cs="Times New Roman"/>
          <w:sz w:val="24"/>
          <w:szCs w:val="24"/>
        </w:rPr>
        <w:t>in accomplishing the charge of the committee</w:t>
      </w:r>
      <w:r w:rsidR="00ED3424">
        <w:rPr>
          <w:rFonts w:ascii="Times New Roman" w:eastAsia="Times New Roman" w:hAnsi="Times New Roman" w:cs="Times New Roman"/>
          <w:sz w:val="24"/>
          <w:szCs w:val="24"/>
        </w:rPr>
        <w:t xml:space="preserve">, </w:t>
      </w:r>
      <w:r w:rsidR="00EC0103" w:rsidRPr="00EC0103">
        <w:rPr>
          <w:rFonts w:ascii="Times New Roman" w:eastAsia="Times New Roman" w:hAnsi="Times New Roman" w:cs="Times New Roman"/>
          <w:sz w:val="24"/>
          <w:szCs w:val="24"/>
        </w:rPr>
        <w:t xml:space="preserve">Arranges and conducts </w:t>
      </w:r>
      <w:r w:rsidR="003A6C5B">
        <w:rPr>
          <w:rFonts w:ascii="Times New Roman" w:eastAsia="Times New Roman" w:hAnsi="Times New Roman" w:cs="Times New Roman"/>
          <w:sz w:val="24"/>
          <w:szCs w:val="24"/>
        </w:rPr>
        <w:t>m</w:t>
      </w:r>
      <w:r w:rsidR="00EC0103" w:rsidRPr="00EC0103">
        <w:rPr>
          <w:rFonts w:ascii="Times New Roman" w:eastAsia="Times New Roman" w:hAnsi="Times New Roman" w:cs="Times New Roman"/>
          <w:sz w:val="24"/>
          <w:szCs w:val="24"/>
        </w:rPr>
        <w:t>eetings, prepares agendas, gives members assignments and sub-committee work</w:t>
      </w:r>
      <w:r w:rsidR="00ED3424">
        <w:rPr>
          <w:rFonts w:ascii="Times New Roman" w:eastAsia="Times New Roman" w:hAnsi="Times New Roman" w:cs="Times New Roman"/>
          <w:sz w:val="24"/>
          <w:szCs w:val="24"/>
        </w:rPr>
        <w:t xml:space="preserve">, </w:t>
      </w:r>
      <w:r w:rsidR="00EC0103" w:rsidRPr="00EC0103">
        <w:rPr>
          <w:rFonts w:ascii="Times New Roman" w:eastAsia="Times New Roman" w:hAnsi="Times New Roman" w:cs="Times New Roman"/>
          <w:sz w:val="24"/>
          <w:szCs w:val="24"/>
        </w:rPr>
        <w:t>Encourages participation from all members</w:t>
      </w:r>
      <w:r w:rsidR="00ED3424">
        <w:rPr>
          <w:rFonts w:ascii="Times New Roman" w:eastAsia="Times New Roman" w:hAnsi="Times New Roman" w:cs="Times New Roman"/>
          <w:sz w:val="24"/>
          <w:szCs w:val="24"/>
        </w:rPr>
        <w:t xml:space="preserve">, </w:t>
      </w:r>
      <w:r w:rsidR="00EC0103" w:rsidRPr="00EC0103">
        <w:rPr>
          <w:rFonts w:ascii="Times New Roman" w:eastAsia="Times New Roman" w:hAnsi="Times New Roman" w:cs="Times New Roman"/>
          <w:sz w:val="24"/>
          <w:szCs w:val="24"/>
        </w:rPr>
        <w:t>Reports changes or suggestions for the committee to the Committee on Committees</w:t>
      </w:r>
      <w:r w:rsidR="00ED3424">
        <w:rPr>
          <w:rFonts w:ascii="Times New Roman" w:eastAsia="Times New Roman" w:hAnsi="Times New Roman" w:cs="Times New Roman"/>
          <w:sz w:val="24"/>
          <w:szCs w:val="24"/>
        </w:rPr>
        <w:t xml:space="preserve">, </w:t>
      </w:r>
      <w:r w:rsidR="00EC0103" w:rsidRPr="00EC0103">
        <w:rPr>
          <w:rFonts w:ascii="Times New Roman" w:eastAsia="Times New Roman" w:hAnsi="Times New Roman" w:cs="Times New Roman"/>
          <w:sz w:val="24"/>
          <w:szCs w:val="24"/>
        </w:rPr>
        <w:t>Reports the committee activity to the Ex-Officio as necessary</w:t>
      </w:r>
      <w:r w:rsidR="00ED3424">
        <w:rPr>
          <w:rFonts w:ascii="Times New Roman" w:eastAsia="Times New Roman" w:hAnsi="Times New Roman" w:cs="Times New Roman"/>
          <w:sz w:val="24"/>
          <w:szCs w:val="24"/>
        </w:rPr>
        <w:t xml:space="preserve">, </w:t>
      </w:r>
      <w:r w:rsidR="00EC0103" w:rsidRPr="00EC0103">
        <w:rPr>
          <w:rFonts w:ascii="Times New Roman" w:eastAsia="Times New Roman" w:hAnsi="Times New Roman" w:cs="Times New Roman"/>
          <w:sz w:val="24"/>
          <w:szCs w:val="24"/>
        </w:rPr>
        <w:t>Reviews minutes and reports for the accuracy, prior to posting</w:t>
      </w:r>
      <w:r w:rsidR="00ED3424">
        <w:rPr>
          <w:rFonts w:ascii="Times New Roman" w:eastAsia="Times New Roman" w:hAnsi="Times New Roman" w:cs="Times New Roman"/>
          <w:sz w:val="24"/>
          <w:szCs w:val="24"/>
        </w:rPr>
        <w:t xml:space="preserve">, and </w:t>
      </w:r>
      <w:r w:rsidR="00EC0103" w:rsidRPr="00EC0103">
        <w:rPr>
          <w:rFonts w:ascii="Times New Roman" w:eastAsia="Times New Roman" w:hAnsi="Times New Roman" w:cs="Times New Roman"/>
          <w:sz w:val="24"/>
          <w:szCs w:val="24"/>
        </w:rPr>
        <w:t xml:space="preserve">Fills open positions with help from </w:t>
      </w:r>
      <w:proofErr w:type="spellStart"/>
      <w:r>
        <w:rPr>
          <w:rFonts w:ascii="Times New Roman" w:eastAsia="Times New Roman" w:hAnsi="Times New Roman" w:cs="Times New Roman"/>
          <w:sz w:val="24"/>
          <w:szCs w:val="24"/>
        </w:rPr>
        <w:t>CoC</w:t>
      </w:r>
      <w:proofErr w:type="spellEnd"/>
      <w:r>
        <w:rPr>
          <w:rFonts w:ascii="Times New Roman" w:eastAsia="Times New Roman" w:hAnsi="Times New Roman" w:cs="Times New Roman"/>
          <w:sz w:val="24"/>
          <w:szCs w:val="24"/>
        </w:rPr>
        <w:t xml:space="preserve"> and Deans.  </w:t>
      </w:r>
    </w:p>
    <w:p w:rsidR="00841911" w:rsidRDefault="00841911" w:rsidP="00841911">
      <w:pPr>
        <w:spacing w:before="100" w:beforeAutospacing="1" w:after="100" w:afterAutospacing="1" w:line="240" w:lineRule="auto"/>
        <w:ind w:left="990"/>
        <w:rPr>
          <w:rFonts w:ascii="Times New Roman" w:eastAsia="Times New Roman" w:hAnsi="Times New Roman" w:cs="Times New Roman"/>
          <w:sz w:val="24"/>
          <w:szCs w:val="24"/>
        </w:rPr>
      </w:pPr>
    </w:p>
    <w:p w:rsidR="00EC0103" w:rsidRPr="00EC0103" w:rsidRDefault="00EC0103" w:rsidP="00EC01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Recorder (</w:t>
      </w:r>
      <w:r w:rsidR="00906C01">
        <w:rPr>
          <w:rFonts w:ascii="Times New Roman" w:eastAsia="Times New Roman" w:hAnsi="Times New Roman" w:cs="Times New Roman"/>
          <w:sz w:val="24"/>
          <w:szCs w:val="24"/>
        </w:rPr>
        <w:t xml:space="preserve">Secretary)  </w:t>
      </w:r>
    </w:p>
    <w:p w:rsidR="00ED3424" w:rsidRDefault="00EC0103" w:rsidP="00ED3424">
      <w:pPr>
        <w:spacing w:before="100" w:beforeAutospacing="1" w:after="100" w:afterAutospacing="1" w:line="240" w:lineRule="auto"/>
        <w:ind w:left="990"/>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lastRenderedPageBreak/>
        <w:t>Maint</w:t>
      </w:r>
      <w:r w:rsidR="00ED3424">
        <w:rPr>
          <w:rFonts w:ascii="Times New Roman" w:eastAsia="Times New Roman" w:hAnsi="Times New Roman" w:cs="Times New Roman"/>
          <w:sz w:val="24"/>
          <w:szCs w:val="24"/>
        </w:rPr>
        <w:t>ains minutes of all meetings</w:t>
      </w:r>
    </w:p>
    <w:p w:rsidR="00EC0103" w:rsidRDefault="00EC0103" w:rsidP="00ED3424">
      <w:pPr>
        <w:spacing w:before="100" w:beforeAutospacing="1" w:after="100" w:afterAutospacing="1" w:line="240" w:lineRule="auto"/>
        <w:ind w:left="990"/>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 xml:space="preserve">Distributes the </w:t>
      </w:r>
      <w:r w:rsidR="00906C01">
        <w:rPr>
          <w:rFonts w:ascii="Times New Roman" w:eastAsia="Times New Roman" w:hAnsi="Times New Roman" w:cs="Times New Roman"/>
          <w:sz w:val="24"/>
          <w:szCs w:val="24"/>
        </w:rPr>
        <w:t xml:space="preserve">approved </w:t>
      </w:r>
      <w:r w:rsidRPr="00EC0103">
        <w:rPr>
          <w:rFonts w:ascii="Times New Roman" w:eastAsia="Times New Roman" w:hAnsi="Times New Roman" w:cs="Times New Roman"/>
          <w:sz w:val="24"/>
          <w:szCs w:val="24"/>
        </w:rPr>
        <w:t xml:space="preserve">minutes </w:t>
      </w:r>
      <w:r w:rsidR="00906C01">
        <w:rPr>
          <w:rFonts w:ascii="Times New Roman" w:eastAsia="Times New Roman" w:hAnsi="Times New Roman" w:cs="Times New Roman"/>
          <w:sz w:val="24"/>
          <w:szCs w:val="24"/>
        </w:rPr>
        <w:t xml:space="preserve">to the Chair who will distribute them and any </w:t>
      </w:r>
      <w:r w:rsidRPr="00EC0103">
        <w:rPr>
          <w:rFonts w:ascii="Times New Roman" w:eastAsia="Times New Roman" w:hAnsi="Times New Roman" w:cs="Times New Roman"/>
          <w:sz w:val="24"/>
          <w:szCs w:val="24"/>
        </w:rPr>
        <w:t>action items for all meetings within five business days after the meeting</w:t>
      </w:r>
      <w:r w:rsidR="00906C01">
        <w:rPr>
          <w:rFonts w:ascii="Times New Roman" w:eastAsia="Times New Roman" w:hAnsi="Times New Roman" w:cs="Times New Roman"/>
          <w:sz w:val="24"/>
          <w:szCs w:val="24"/>
        </w:rPr>
        <w:t xml:space="preserve"> to members of the committee and to the VP for Learning or Student Affairs, whichever is </w:t>
      </w:r>
      <w:proofErr w:type="spellStart"/>
      <w:r w:rsidR="00906C01">
        <w:rPr>
          <w:rFonts w:ascii="Times New Roman" w:eastAsia="Times New Roman" w:hAnsi="Times New Roman" w:cs="Times New Roman"/>
          <w:sz w:val="24"/>
          <w:szCs w:val="24"/>
        </w:rPr>
        <w:t>appriopriate</w:t>
      </w:r>
      <w:proofErr w:type="spellEnd"/>
      <w:r w:rsidR="00906C01">
        <w:rPr>
          <w:rFonts w:ascii="Times New Roman" w:eastAsia="Times New Roman" w:hAnsi="Times New Roman" w:cs="Times New Roman"/>
          <w:sz w:val="24"/>
          <w:szCs w:val="24"/>
        </w:rPr>
        <w:t>.</w:t>
      </w:r>
    </w:p>
    <w:p w:rsidR="00841911" w:rsidRPr="00EC0103" w:rsidRDefault="00841911" w:rsidP="00841911">
      <w:pPr>
        <w:spacing w:before="100" w:beforeAutospacing="1" w:after="100" w:afterAutospacing="1" w:line="240" w:lineRule="auto"/>
        <w:ind w:left="990"/>
        <w:rPr>
          <w:rFonts w:ascii="Times New Roman" w:eastAsia="Times New Roman" w:hAnsi="Times New Roman" w:cs="Times New Roman"/>
          <w:sz w:val="24"/>
          <w:szCs w:val="24"/>
        </w:rPr>
      </w:pPr>
    </w:p>
    <w:p w:rsidR="00EC0103" w:rsidRPr="00EC0103" w:rsidRDefault="00EC0103" w:rsidP="00EC01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 xml:space="preserve">Member (appointed or volunteers) </w:t>
      </w:r>
    </w:p>
    <w:p w:rsidR="00906C01" w:rsidRPr="00EC0103" w:rsidRDefault="00906C01" w:rsidP="00ED3424">
      <w:pPr>
        <w:spacing w:before="100" w:beforeAutospacing="1" w:after="100" w:afterAutospacing="1"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Presents, clarifies, and otherwise participates as an active committee member.</w:t>
      </w:r>
    </w:p>
    <w:p w:rsidR="00EC0103" w:rsidRPr="00FA1F1F" w:rsidRDefault="00EC0103" w:rsidP="00EC0103">
      <w:pPr>
        <w:spacing w:before="100" w:beforeAutospacing="1" w:after="100" w:afterAutospacing="1" w:line="240" w:lineRule="auto"/>
        <w:outlineLvl w:val="1"/>
        <w:rPr>
          <w:rFonts w:ascii="Times New Roman" w:eastAsia="Times New Roman" w:hAnsi="Times New Roman" w:cs="Times New Roman"/>
          <w:b/>
          <w:bCs/>
          <w:sz w:val="28"/>
          <w:szCs w:val="28"/>
        </w:rPr>
      </w:pPr>
      <w:r w:rsidRPr="00EC0103">
        <w:rPr>
          <w:rFonts w:ascii="Times New Roman" w:eastAsia="Times New Roman" w:hAnsi="Times New Roman" w:cs="Times New Roman"/>
          <w:b/>
          <w:bCs/>
          <w:sz w:val="36"/>
          <w:szCs w:val="36"/>
        </w:rPr>
        <w:t xml:space="preserve"> </w:t>
      </w:r>
      <w:r w:rsidRPr="00FA1F1F">
        <w:rPr>
          <w:rFonts w:ascii="Times New Roman" w:eastAsia="Times New Roman" w:hAnsi="Times New Roman" w:cs="Times New Roman"/>
          <w:b/>
          <w:bCs/>
          <w:sz w:val="28"/>
          <w:szCs w:val="28"/>
        </w:rPr>
        <w:t>Posting Minutes</w:t>
      </w:r>
    </w:p>
    <w:p w:rsidR="00EC0103" w:rsidRPr="00EC0103" w:rsidRDefault="00D140BE" w:rsidP="00EC0103">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will be</w:t>
      </w:r>
      <w:r w:rsidR="00906C01">
        <w:rPr>
          <w:rFonts w:ascii="Times New Roman" w:eastAsia="Times New Roman" w:hAnsi="Times New Roman" w:cs="Times New Roman"/>
          <w:sz w:val="24"/>
          <w:szCs w:val="24"/>
        </w:rPr>
        <w:t xml:space="preserve"> approved by each committee</w:t>
      </w:r>
      <w:r w:rsidR="003A6C5B">
        <w:rPr>
          <w:rFonts w:ascii="Times New Roman" w:eastAsia="Times New Roman" w:hAnsi="Times New Roman" w:cs="Times New Roman"/>
          <w:sz w:val="24"/>
          <w:szCs w:val="24"/>
        </w:rPr>
        <w:t xml:space="preserve"> in a timely fashion. T</w:t>
      </w:r>
      <w:r w:rsidR="00906C0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n </w:t>
      </w:r>
      <w:r w:rsidR="003A6C5B">
        <w:rPr>
          <w:rFonts w:ascii="Times New Roman" w:eastAsia="Times New Roman" w:hAnsi="Times New Roman" w:cs="Times New Roman"/>
          <w:sz w:val="24"/>
          <w:szCs w:val="24"/>
        </w:rPr>
        <w:t xml:space="preserve">minutes are </w:t>
      </w:r>
      <w:r>
        <w:rPr>
          <w:rFonts w:ascii="Times New Roman" w:eastAsia="Times New Roman" w:hAnsi="Times New Roman" w:cs="Times New Roman"/>
          <w:sz w:val="24"/>
          <w:szCs w:val="24"/>
        </w:rPr>
        <w:t xml:space="preserve">forwarded </w:t>
      </w:r>
      <w:r w:rsidR="00906C01">
        <w:rPr>
          <w:rFonts w:ascii="Times New Roman" w:eastAsia="Times New Roman" w:hAnsi="Times New Roman" w:cs="Times New Roman"/>
          <w:sz w:val="24"/>
          <w:szCs w:val="24"/>
        </w:rPr>
        <w:t>to the Chair of the committee</w:t>
      </w:r>
      <w:r w:rsidR="00841911">
        <w:rPr>
          <w:rFonts w:ascii="Times New Roman" w:eastAsia="Times New Roman" w:hAnsi="Times New Roman" w:cs="Times New Roman"/>
          <w:sz w:val="24"/>
          <w:szCs w:val="24"/>
        </w:rPr>
        <w:t xml:space="preserve"> by the secretary.  The Chair or whomever is appointed by the chair</w:t>
      </w:r>
      <w:r w:rsidR="00906C01">
        <w:rPr>
          <w:rFonts w:ascii="Times New Roman" w:eastAsia="Times New Roman" w:hAnsi="Times New Roman" w:cs="Times New Roman"/>
          <w:sz w:val="24"/>
          <w:szCs w:val="24"/>
        </w:rPr>
        <w:t xml:space="preserve"> will forward the approved minutes to the VP for Learning or the VP for Students Affairs who will be responsible for posting the minutes on the appropriate drive and location on the </w:t>
      </w:r>
      <w:proofErr w:type="spellStart"/>
      <w:r w:rsidR="00906C01">
        <w:rPr>
          <w:rFonts w:ascii="Times New Roman" w:eastAsia="Times New Roman" w:hAnsi="Times New Roman" w:cs="Times New Roman"/>
          <w:sz w:val="24"/>
          <w:szCs w:val="24"/>
        </w:rPr>
        <w:t>Southark</w:t>
      </w:r>
      <w:proofErr w:type="spellEnd"/>
      <w:r w:rsidR="00906C01">
        <w:rPr>
          <w:rFonts w:ascii="Times New Roman" w:eastAsia="Times New Roman" w:hAnsi="Times New Roman" w:cs="Times New Roman"/>
          <w:sz w:val="24"/>
          <w:szCs w:val="24"/>
        </w:rPr>
        <w:t xml:space="preserve"> website.</w:t>
      </w:r>
    </w:p>
    <w:p w:rsidR="00EC0103" w:rsidRPr="00FA1F1F" w:rsidRDefault="00EC0103" w:rsidP="00EC0103">
      <w:pPr>
        <w:spacing w:before="100" w:beforeAutospacing="1" w:after="100" w:afterAutospacing="1" w:line="240" w:lineRule="auto"/>
        <w:outlineLvl w:val="1"/>
        <w:rPr>
          <w:rFonts w:ascii="Times New Roman" w:eastAsia="Times New Roman" w:hAnsi="Times New Roman" w:cs="Times New Roman"/>
          <w:b/>
          <w:bCs/>
          <w:sz w:val="28"/>
          <w:szCs w:val="28"/>
        </w:rPr>
      </w:pPr>
      <w:r w:rsidRPr="00EC0103">
        <w:rPr>
          <w:rFonts w:ascii="Times New Roman" w:eastAsia="Times New Roman" w:hAnsi="Times New Roman" w:cs="Times New Roman"/>
          <w:b/>
          <w:bCs/>
          <w:sz w:val="36"/>
          <w:szCs w:val="36"/>
        </w:rPr>
        <w:t xml:space="preserve"> </w:t>
      </w:r>
      <w:r w:rsidRPr="00FA1F1F">
        <w:rPr>
          <w:rFonts w:ascii="Times New Roman" w:eastAsia="Times New Roman" w:hAnsi="Times New Roman" w:cs="Times New Roman"/>
          <w:b/>
          <w:bCs/>
          <w:sz w:val="28"/>
          <w:szCs w:val="28"/>
        </w:rPr>
        <w:t>Rotation</w:t>
      </w:r>
    </w:p>
    <w:p w:rsidR="00EC0103" w:rsidRPr="00EC0103" w:rsidRDefault="00EC0103" w:rsidP="00EC01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Members: As a general guideline, standing committee members will rotate off their committee (or renew their commitment) after three (3) years. For the sake of continuity, only one third of the membership will rotate off each year. The committee on committees (</w:t>
      </w:r>
      <w:proofErr w:type="spellStart"/>
      <w:r w:rsidRPr="00EC0103">
        <w:rPr>
          <w:rFonts w:ascii="Times New Roman" w:eastAsia="Times New Roman" w:hAnsi="Times New Roman" w:cs="Times New Roman"/>
          <w:sz w:val="24"/>
          <w:szCs w:val="24"/>
        </w:rPr>
        <w:t>CoC</w:t>
      </w:r>
      <w:proofErr w:type="spellEnd"/>
      <w:r w:rsidRPr="00EC0103">
        <w:rPr>
          <w:rFonts w:ascii="Times New Roman" w:eastAsia="Times New Roman" w:hAnsi="Times New Roman" w:cs="Times New Roman"/>
          <w:sz w:val="24"/>
          <w:szCs w:val="24"/>
        </w:rPr>
        <w:t xml:space="preserve">) will coordinate the rotation process. </w:t>
      </w:r>
    </w:p>
    <w:p w:rsidR="00EC0103" w:rsidRPr="00EC0103" w:rsidRDefault="00EC0103" w:rsidP="00EC010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Exceptions: Because of the nature of their charge, some committees may need certain positions represented permanently. The effectiveness of the committee may be enhanced by having rotation cycle of more or less than the standard 3 years.</w:t>
      </w:r>
    </w:p>
    <w:p w:rsidR="00EC0103" w:rsidRPr="00EC0103" w:rsidRDefault="00EC0103" w:rsidP="00EC010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 xml:space="preserve">Communication: Each committee chair, with ex-officio consultation, and any appropriate input from members, shall report exceptions for position rotation and/or length of the rotation cycle to the </w:t>
      </w:r>
      <w:proofErr w:type="spellStart"/>
      <w:r w:rsidRPr="00EC0103">
        <w:rPr>
          <w:rFonts w:ascii="Times New Roman" w:eastAsia="Times New Roman" w:hAnsi="Times New Roman" w:cs="Times New Roman"/>
          <w:sz w:val="24"/>
          <w:szCs w:val="24"/>
        </w:rPr>
        <w:t>CoC</w:t>
      </w:r>
      <w:proofErr w:type="spellEnd"/>
      <w:r w:rsidRPr="00EC0103">
        <w:rPr>
          <w:rFonts w:ascii="Times New Roman" w:eastAsia="Times New Roman" w:hAnsi="Times New Roman" w:cs="Times New Roman"/>
          <w:sz w:val="24"/>
          <w:szCs w:val="24"/>
        </w:rPr>
        <w:t xml:space="preserve">. Any exception forwarded to the </w:t>
      </w:r>
      <w:proofErr w:type="spellStart"/>
      <w:r w:rsidRPr="00EC0103">
        <w:rPr>
          <w:rFonts w:ascii="Times New Roman" w:eastAsia="Times New Roman" w:hAnsi="Times New Roman" w:cs="Times New Roman"/>
          <w:sz w:val="24"/>
          <w:szCs w:val="24"/>
        </w:rPr>
        <w:t>CoC</w:t>
      </w:r>
      <w:proofErr w:type="spellEnd"/>
      <w:r w:rsidRPr="00EC0103">
        <w:rPr>
          <w:rFonts w:ascii="Times New Roman" w:eastAsia="Times New Roman" w:hAnsi="Times New Roman" w:cs="Times New Roman"/>
          <w:sz w:val="24"/>
          <w:szCs w:val="24"/>
        </w:rPr>
        <w:t xml:space="preserve"> should be accompanied by a brief rationale. The </w:t>
      </w:r>
      <w:proofErr w:type="spellStart"/>
      <w:r w:rsidRPr="00EC0103">
        <w:rPr>
          <w:rFonts w:ascii="Times New Roman" w:eastAsia="Times New Roman" w:hAnsi="Times New Roman" w:cs="Times New Roman"/>
          <w:sz w:val="24"/>
          <w:szCs w:val="24"/>
        </w:rPr>
        <w:t>CoC</w:t>
      </w:r>
      <w:proofErr w:type="spellEnd"/>
      <w:r w:rsidRPr="00EC0103">
        <w:rPr>
          <w:rFonts w:ascii="Times New Roman" w:eastAsia="Times New Roman" w:hAnsi="Times New Roman" w:cs="Times New Roman"/>
          <w:sz w:val="24"/>
          <w:szCs w:val="24"/>
        </w:rPr>
        <w:t xml:space="preserve"> will incorporate these exceptions into the rotation scheme for each committee. The rotation exception will be noted along with purpose, charge, and membership records.</w:t>
      </w:r>
    </w:p>
    <w:p w:rsidR="00EC0103" w:rsidRPr="00EC0103" w:rsidRDefault="00EC0103" w:rsidP="00EC01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Chairs: As a general guideline, standing committee members will rotate</w:t>
      </w:r>
      <w:r w:rsidR="00D140BE">
        <w:rPr>
          <w:rFonts w:ascii="Times New Roman" w:eastAsia="Times New Roman" w:hAnsi="Times New Roman" w:cs="Times New Roman"/>
          <w:sz w:val="24"/>
          <w:szCs w:val="24"/>
        </w:rPr>
        <w:t xml:space="preserve"> off their committee </w:t>
      </w:r>
      <w:r w:rsidRPr="00EC0103">
        <w:rPr>
          <w:rFonts w:ascii="Times New Roman" w:eastAsia="Times New Roman" w:hAnsi="Times New Roman" w:cs="Times New Roman"/>
          <w:sz w:val="24"/>
          <w:szCs w:val="24"/>
        </w:rPr>
        <w:t>after three (3) years. The committee on committees (</w:t>
      </w:r>
      <w:proofErr w:type="spellStart"/>
      <w:r w:rsidRPr="00EC0103">
        <w:rPr>
          <w:rFonts w:ascii="Times New Roman" w:eastAsia="Times New Roman" w:hAnsi="Times New Roman" w:cs="Times New Roman"/>
          <w:sz w:val="24"/>
          <w:szCs w:val="24"/>
        </w:rPr>
        <w:t>CoC</w:t>
      </w:r>
      <w:proofErr w:type="spellEnd"/>
      <w:r w:rsidRPr="00EC0103">
        <w:rPr>
          <w:rFonts w:ascii="Times New Roman" w:eastAsia="Times New Roman" w:hAnsi="Times New Roman" w:cs="Times New Roman"/>
          <w:sz w:val="24"/>
          <w:szCs w:val="24"/>
        </w:rPr>
        <w:t xml:space="preserve">) may suggest adjustments to maintain continuity. </w:t>
      </w:r>
    </w:p>
    <w:p w:rsidR="00EC0103" w:rsidRPr="00EC0103" w:rsidRDefault="00EC0103" w:rsidP="00EC010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 xml:space="preserve">Chair-elect: </w:t>
      </w:r>
      <w:r w:rsidR="00D140BE">
        <w:rPr>
          <w:rFonts w:ascii="Times New Roman" w:eastAsia="Times New Roman" w:hAnsi="Times New Roman" w:cs="Times New Roman"/>
          <w:sz w:val="24"/>
          <w:szCs w:val="24"/>
        </w:rPr>
        <w:t>To improve rotation of committee members and faculty governance, the chai</w:t>
      </w:r>
      <w:r w:rsidR="00ED3424">
        <w:rPr>
          <w:rFonts w:ascii="Times New Roman" w:eastAsia="Times New Roman" w:hAnsi="Times New Roman" w:cs="Times New Roman"/>
          <w:sz w:val="24"/>
          <w:szCs w:val="24"/>
        </w:rPr>
        <w:t>r-</w:t>
      </w:r>
      <w:r w:rsidR="00D140BE">
        <w:rPr>
          <w:rFonts w:ascii="Times New Roman" w:eastAsia="Times New Roman" w:hAnsi="Times New Roman" w:cs="Times New Roman"/>
          <w:sz w:val="24"/>
          <w:szCs w:val="24"/>
        </w:rPr>
        <w:t xml:space="preserve">elect </w:t>
      </w:r>
      <w:proofErr w:type="gramStart"/>
      <w:r w:rsidR="00D140BE">
        <w:rPr>
          <w:rFonts w:ascii="Times New Roman" w:eastAsia="Times New Roman" w:hAnsi="Times New Roman" w:cs="Times New Roman"/>
          <w:sz w:val="24"/>
          <w:szCs w:val="24"/>
        </w:rPr>
        <w:t>Will</w:t>
      </w:r>
      <w:proofErr w:type="gramEnd"/>
      <w:r w:rsidR="00D140BE">
        <w:rPr>
          <w:rFonts w:ascii="Times New Roman" w:eastAsia="Times New Roman" w:hAnsi="Times New Roman" w:cs="Times New Roman"/>
          <w:sz w:val="24"/>
          <w:szCs w:val="24"/>
        </w:rPr>
        <w:t xml:space="preserve"> assume the duties of the chair of the committee after serving one year as vice-chair or chair-elect.  The chair will be moved to another committee as a member by the </w:t>
      </w:r>
      <w:proofErr w:type="spellStart"/>
      <w:r w:rsidR="00D140BE">
        <w:rPr>
          <w:rFonts w:ascii="Times New Roman" w:eastAsia="Times New Roman" w:hAnsi="Times New Roman" w:cs="Times New Roman"/>
          <w:sz w:val="24"/>
          <w:szCs w:val="24"/>
        </w:rPr>
        <w:t>CoC</w:t>
      </w:r>
      <w:proofErr w:type="spellEnd"/>
      <w:r w:rsidR="00D140BE">
        <w:rPr>
          <w:rFonts w:ascii="Times New Roman" w:eastAsia="Times New Roman" w:hAnsi="Times New Roman" w:cs="Times New Roman"/>
          <w:sz w:val="24"/>
          <w:szCs w:val="24"/>
        </w:rPr>
        <w:t>.</w:t>
      </w:r>
    </w:p>
    <w:p w:rsidR="00EC0103" w:rsidRPr="00EC0103" w:rsidRDefault="00EC0103" w:rsidP="00EC010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 xml:space="preserve">Communication: Committee chairs, with ex-officio approval, shall report exceptions for position rotation and/or length of the rotation cycle to the </w:t>
      </w:r>
      <w:proofErr w:type="spellStart"/>
      <w:r w:rsidRPr="00EC0103">
        <w:rPr>
          <w:rFonts w:ascii="Times New Roman" w:eastAsia="Times New Roman" w:hAnsi="Times New Roman" w:cs="Times New Roman"/>
          <w:sz w:val="24"/>
          <w:szCs w:val="24"/>
        </w:rPr>
        <w:t>CoC</w:t>
      </w:r>
      <w:proofErr w:type="spellEnd"/>
      <w:r w:rsidRPr="00EC0103">
        <w:rPr>
          <w:rFonts w:ascii="Times New Roman" w:eastAsia="Times New Roman" w:hAnsi="Times New Roman" w:cs="Times New Roman"/>
          <w:sz w:val="24"/>
          <w:szCs w:val="24"/>
        </w:rPr>
        <w:t xml:space="preserve">. Any exceptions forwarded to the </w:t>
      </w:r>
      <w:proofErr w:type="spellStart"/>
      <w:r w:rsidRPr="00EC0103">
        <w:rPr>
          <w:rFonts w:ascii="Times New Roman" w:eastAsia="Times New Roman" w:hAnsi="Times New Roman" w:cs="Times New Roman"/>
          <w:sz w:val="24"/>
          <w:szCs w:val="24"/>
        </w:rPr>
        <w:t>CoC</w:t>
      </w:r>
      <w:proofErr w:type="spellEnd"/>
      <w:r w:rsidRPr="00EC0103">
        <w:rPr>
          <w:rFonts w:ascii="Times New Roman" w:eastAsia="Times New Roman" w:hAnsi="Times New Roman" w:cs="Times New Roman"/>
          <w:sz w:val="24"/>
          <w:szCs w:val="24"/>
        </w:rPr>
        <w:t xml:space="preserve"> should be accompanied by a brief rationale. </w:t>
      </w:r>
      <w:r w:rsidRPr="00EC0103">
        <w:rPr>
          <w:rFonts w:ascii="Times New Roman" w:eastAsia="Times New Roman" w:hAnsi="Times New Roman" w:cs="Times New Roman"/>
          <w:sz w:val="24"/>
          <w:szCs w:val="24"/>
        </w:rPr>
        <w:lastRenderedPageBreak/>
        <w:t xml:space="preserve">The </w:t>
      </w:r>
      <w:proofErr w:type="spellStart"/>
      <w:r w:rsidRPr="00EC0103">
        <w:rPr>
          <w:rFonts w:ascii="Times New Roman" w:eastAsia="Times New Roman" w:hAnsi="Times New Roman" w:cs="Times New Roman"/>
          <w:sz w:val="24"/>
          <w:szCs w:val="24"/>
        </w:rPr>
        <w:t>CoC</w:t>
      </w:r>
      <w:proofErr w:type="spellEnd"/>
      <w:r w:rsidRPr="00EC0103">
        <w:rPr>
          <w:rFonts w:ascii="Times New Roman" w:eastAsia="Times New Roman" w:hAnsi="Times New Roman" w:cs="Times New Roman"/>
          <w:sz w:val="24"/>
          <w:szCs w:val="24"/>
        </w:rPr>
        <w:t xml:space="preserve"> will incorporate these exceptions into the rotation scheme for each committee along with purpose, charge, and membership.</w:t>
      </w:r>
    </w:p>
    <w:p w:rsidR="00EC0103" w:rsidRPr="00FA1F1F" w:rsidRDefault="00EC0103" w:rsidP="00EC0103">
      <w:pPr>
        <w:spacing w:before="100" w:beforeAutospacing="1" w:after="100" w:afterAutospacing="1" w:line="240" w:lineRule="auto"/>
        <w:outlineLvl w:val="1"/>
        <w:rPr>
          <w:rFonts w:ascii="Times New Roman" w:eastAsia="Times New Roman" w:hAnsi="Times New Roman" w:cs="Times New Roman"/>
          <w:b/>
          <w:bCs/>
          <w:sz w:val="32"/>
          <w:szCs w:val="32"/>
        </w:rPr>
      </w:pPr>
      <w:r w:rsidRPr="00EC0103">
        <w:rPr>
          <w:rFonts w:ascii="Times New Roman" w:eastAsia="Times New Roman" w:hAnsi="Times New Roman" w:cs="Times New Roman"/>
          <w:b/>
          <w:bCs/>
          <w:sz w:val="36"/>
          <w:szCs w:val="36"/>
        </w:rPr>
        <w:t xml:space="preserve"> </w:t>
      </w:r>
      <w:r w:rsidRPr="00FA1F1F">
        <w:rPr>
          <w:rFonts w:ascii="Times New Roman" w:eastAsia="Times New Roman" w:hAnsi="Times New Roman" w:cs="Times New Roman"/>
          <w:b/>
          <w:bCs/>
          <w:sz w:val="32"/>
          <w:szCs w:val="32"/>
        </w:rPr>
        <w:t>Replacing inactive members</w:t>
      </w:r>
    </w:p>
    <w:p w:rsidR="00EC0103" w:rsidRPr="00EC0103" w:rsidRDefault="00EC0103" w:rsidP="00EC01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 xml:space="preserve">After consultation with the </w:t>
      </w:r>
      <w:r w:rsidR="00ED3424">
        <w:rPr>
          <w:rFonts w:ascii="Times New Roman" w:eastAsia="Times New Roman" w:hAnsi="Times New Roman" w:cs="Times New Roman"/>
          <w:sz w:val="24"/>
          <w:szCs w:val="24"/>
        </w:rPr>
        <w:t>committee chair</w:t>
      </w:r>
      <w:r w:rsidRPr="00EC0103">
        <w:rPr>
          <w:rFonts w:ascii="Times New Roman" w:eastAsia="Times New Roman" w:hAnsi="Times New Roman" w:cs="Times New Roman"/>
          <w:sz w:val="24"/>
          <w:szCs w:val="24"/>
        </w:rPr>
        <w:t>, members who miss 3 consecutive meetings without a leg</w:t>
      </w:r>
      <w:r w:rsidR="00ED3424">
        <w:rPr>
          <w:rFonts w:ascii="Times New Roman" w:eastAsia="Times New Roman" w:hAnsi="Times New Roman" w:cs="Times New Roman"/>
          <w:sz w:val="24"/>
          <w:szCs w:val="24"/>
        </w:rPr>
        <w:t>itimate conflict may be replaced</w:t>
      </w:r>
      <w:r w:rsidRPr="00EC0103">
        <w:rPr>
          <w:rFonts w:ascii="Times New Roman" w:eastAsia="Times New Roman" w:hAnsi="Times New Roman" w:cs="Times New Roman"/>
          <w:sz w:val="24"/>
          <w:szCs w:val="24"/>
        </w:rPr>
        <w:t>.</w:t>
      </w:r>
    </w:p>
    <w:p w:rsidR="00EC0103" w:rsidRPr="00EC0103" w:rsidRDefault="00EC0103" w:rsidP="00EC01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Members who have meeting-time conflicts can arrange for a temporary substitute to represent their department.</w:t>
      </w:r>
    </w:p>
    <w:p w:rsidR="00EC0103" w:rsidRPr="00EC0103" w:rsidRDefault="00EC0103" w:rsidP="00EC01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Members who have meeting-time conflicts can remain active by participation and work completed outside of the meeting time</w:t>
      </w:r>
    </w:p>
    <w:p w:rsidR="00EC0103" w:rsidRPr="00EC0103" w:rsidRDefault="00EC0103" w:rsidP="00EC01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If there is a co</w:t>
      </w:r>
      <w:r w:rsidR="00841911">
        <w:rPr>
          <w:rFonts w:ascii="Times New Roman" w:eastAsia="Times New Roman" w:hAnsi="Times New Roman" w:cs="Times New Roman"/>
          <w:sz w:val="24"/>
          <w:szCs w:val="24"/>
        </w:rPr>
        <w:t>n</w:t>
      </w:r>
      <w:r w:rsidRPr="00EC0103">
        <w:rPr>
          <w:rFonts w:ascii="Times New Roman" w:eastAsia="Times New Roman" w:hAnsi="Times New Roman" w:cs="Times New Roman"/>
          <w:sz w:val="24"/>
          <w:szCs w:val="24"/>
        </w:rPr>
        <w:t>sistent conflict related to job duties, the meeting time should be altered or another representative selected from the appropriate unit</w:t>
      </w:r>
    </w:p>
    <w:p w:rsidR="00D140BE" w:rsidRDefault="00EC0103" w:rsidP="00D140B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If removing an inactive member becomes necessary, chairs will work with the appropriate academic dean or department supervisor to identify a replacement.</w:t>
      </w:r>
    </w:p>
    <w:p w:rsidR="00EC0103" w:rsidRPr="00FA1F1F" w:rsidRDefault="00EC0103" w:rsidP="00D140BE">
      <w:pPr>
        <w:spacing w:before="100" w:beforeAutospacing="1" w:after="100" w:afterAutospacing="1" w:line="240" w:lineRule="auto"/>
        <w:ind w:left="720"/>
        <w:rPr>
          <w:rFonts w:ascii="Times New Roman" w:eastAsia="Times New Roman" w:hAnsi="Times New Roman" w:cs="Times New Roman"/>
          <w:sz w:val="28"/>
          <w:szCs w:val="28"/>
        </w:rPr>
      </w:pPr>
      <w:r w:rsidRPr="00FA1F1F">
        <w:rPr>
          <w:rFonts w:ascii="Times New Roman" w:eastAsia="Times New Roman" w:hAnsi="Times New Roman" w:cs="Times New Roman"/>
          <w:b/>
          <w:bCs/>
          <w:sz w:val="28"/>
          <w:szCs w:val="28"/>
        </w:rPr>
        <w:t>Incorporating new employees and identifying faculty/staff with the interest in specific committees</w:t>
      </w:r>
    </w:p>
    <w:p w:rsidR="00EC0103" w:rsidRPr="00EC0103" w:rsidRDefault="00EC0103" w:rsidP="00EC01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Each faculty/staff member is encouraged to communicate their interest in specific standing committees with their supervisor. For new employees, this conversation may occur at the conclusion of the probation period or during the first annual evaluation.</w:t>
      </w:r>
    </w:p>
    <w:p w:rsidR="00EC0103" w:rsidRDefault="00D140BE" w:rsidP="000C3221">
      <w:pPr>
        <w:numPr>
          <w:ilvl w:val="0"/>
          <w:numId w:val="8"/>
        </w:numPr>
        <w:spacing w:before="100" w:beforeAutospacing="1" w:after="0" w:afterAutospacing="1" w:line="240" w:lineRule="auto"/>
        <w:rPr>
          <w:rFonts w:ascii="Times New Roman" w:eastAsia="Times New Roman" w:hAnsi="Times New Roman" w:cs="Times New Roman"/>
          <w:sz w:val="24"/>
          <w:szCs w:val="24"/>
        </w:rPr>
      </w:pPr>
      <w:proofErr w:type="spellStart"/>
      <w:r w:rsidRPr="00D140BE">
        <w:rPr>
          <w:rFonts w:ascii="Times New Roman" w:eastAsia="Times New Roman" w:hAnsi="Times New Roman" w:cs="Times New Roman"/>
          <w:sz w:val="24"/>
          <w:szCs w:val="24"/>
        </w:rPr>
        <w:t>CoC</w:t>
      </w:r>
      <w:proofErr w:type="spellEnd"/>
      <w:r w:rsidRPr="00D140BE">
        <w:rPr>
          <w:rFonts w:ascii="Times New Roman" w:eastAsia="Times New Roman" w:hAnsi="Times New Roman" w:cs="Times New Roman"/>
          <w:sz w:val="24"/>
          <w:szCs w:val="24"/>
        </w:rPr>
        <w:t xml:space="preserve"> will conduct a</w:t>
      </w:r>
      <w:r w:rsidR="00EC0103" w:rsidRPr="00EC0103">
        <w:rPr>
          <w:rFonts w:ascii="Times New Roman" w:eastAsia="Times New Roman" w:hAnsi="Times New Roman" w:cs="Times New Roman"/>
          <w:sz w:val="24"/>
          <w:szCs w:val="24"/>
        </w:rPr>
        <w:t xml:space="preserve"> survey of faculty and staff interest in specific committees</w:t>
      </w:r>
      <w:r w:rsidRPr="00D140BE">
        <w:rPr>
          <w:rFonts w:ascii="Times New Roman" w:eastAsia="Times New Roman" w:hAnsi="Times New Roman" w:cs="Times New Roman"/>
          <w:sz w:val="24"/>
          <w:szCs w:val="24"/>
        </w:rPr>
        <w:t xml:space="preserve"> by asking for their top three preferences for committee work each fall convocation</w:t>
      </w:r>
      <w:r w:rsidR="00EC0103" w:rsidRPr="00EC0103">
        <w:rPr>
          <w:rFonts w:ascii="Times New Roman" w:eastAsia="Times New Roman" w:hAnsi="Times New Roman" w:cs="Times New Roman"/>
          <w:sz w:val="24"/>
          <w:szCs w:val="24"/>
        </w:rPr>
        <w:t xml:space="preserve">. </w:t>
      </w:r>
    </w:p>
    <w:p w:rsidR="00EC0103" w:rsidRDefault="00EC0103" w:rsidP="00EC01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The interest inventory will serve as a resource to committee chairs and supervisors as they fill vacancies on committees.</w:t>
      </w:r>
    </w:p>
    <w:p w:rsidR="00ED3424" w:rsidRPr="00ED3424" w:rsidRDefault="00ED3424" w:rsidP="00ED342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424">
        <w:rPr>
          <w:rFonts w:ascii="Times New Roman" w:eastAsia="Times New Roman" w:hAnsi="Times New Roman" w:cs="Times New Roman"/>
          <w:sz w:val="24"/>
          <w:szCs w:val="24"/>
        </w:rPr>
        <w:t xml:space="preserve">With approval </w:t>
      </w:r>
      <w:r>
        <w:rPr>
          <w:rFonts w:ascii="Times New Roman" w:eastAsia="Times New Roman" w:hAnsi="Times New Roman" w:cs="Times New Roman"/>
          <w:sz w:val="24"/>
          <w:szCs w:val="24"/>
        </w:rPr>
        <w:t xml:space="preserve">of the members of the C on C </w:t>
      </w:r>
      <w:r w:rsidRPr="00ED3424">
        <w:rPr>
          <w:rFonts w:ascii="Times New Roman" w:eastAsia="Times New Roman" w:hAnsi="Times New Roman" w:cs="Times New Roman"/>
          <w:sz w:val="24"/>
          <w:szCs w:val="24"/>
        </w:rPr>
        <w:t>and committee support, committees may permit any interested faculty and staff to join. These members will be listed as "members at large" in the membership list and will be place</w:t>
      </w:r>
      <w:r>
        <w:rPr>
          <w:rFonts w:ascii="Times New Roman" w:eastAsia="Times New Roman" w:hAnsi="Times New Roman" w:cs="Times New Roman"/>
          <w:sz w:val="24"/>
          <w:szCs w:val="24"/>
        </w:rPr>
        <w:t>d</w:t>
      </w:r>
      <w:r w:rsidRPr="00ED3424">
        <w:rPr>
          <w:rFonts w:ascii="Times New Roman" w:eastAsia="Times New Roman" w:hAnsi="Times New Roman" w:cs="Times New Roman"/>
          <w:sz w:val="24"/>
          <w:szCs w:val="24"/>
        </w:rPr>
        <w:t xml:space="preserve"> on a 3-year rotation; members-at-large will have voting privileges for the 3-year rotation.</w:t>
      </w:r>
    </w:p>
    <w:p w:rsidR="00ED3424" w:rsidRPr="00EC0103" w:rsidRDefault="00ED3424" w:rsidP="00ED3424">
      <w:pPr>
        <w:spacing w:before="100" w:beforeAutospacing="1" w:after="100" w:afterAutospacing="1" w:line="240" w:lineRule="auto"/>
        <w:ind w:left="360"/>
        <w:rPr>
          <w:rFonts w:ascii="Times New Roman" w:eastAsia="Times New Roman" w:hAnsi="Times New Roman" w:cs="Times New Roman"/>
          <w:sz w:val="24"/>
          <w:szCs w:val="24"/>
        </w:rPr>
      </w:pPr>
    </w:p>
    <w:p w:rsidR="00EC0103" w:rsidRPr="00FA1F1F" w:rsidRDefault="00EC0103" w:rsidP="00EC0103">
      <w:pPr>
        <w:spacing w:before="100" w:beforeAutospacing="1" w:after="100" w:afterAutospacing="1" w:line="240" w:lineRule="auto"/>
        <w:outlineLvl w:val="1"/>
        <w:rPr>
          <w:rFonts w:ascii="Times New Roman" w:eastAsia="Times New Roman" w:hAnsi="Times New Roman" w:cs="Times New Roman"/>
          <w:b/>
          <w:bCs/>
          <w:sz w:val="28"/>
          <w:szCs w:val="28"/>
        </w:rPr>
      </w:pPr>
      <w:r w:rsidRPr="00FA1F1F">
        <w:rPr>
          <w:rFonts w:ascii="Times New Roman" w:eastAsia="Times New Roman" w:hAnsi="Times New Roman" w:cs="Times New Roman"/>
          <w:b/>
          <w:bCs/>
          <w:sz w:val="28"/>
          <w:szCs w:val="28"/>
        </w:rPr>
        <w:t>Process for staffing communicating committee membership annually</w:t>
      </w:r>
    </w:p>
    <w:p w:rsidR="00EC0103" w:rsidRPr="00EC0103" w:rsidRDefault="00EC0103" w:rsidP="00EC01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Chairs will review the membersh</w:t>
      </w:r>
      <w:r w:rsidR="003A6C5B">
        <w:rPr>
          <w:rFonts w:ascii="Times New Roman" w:eastAsia="Times New Roman" w:hAnsi="Times New Roman" w:cs="Times New Roman"/>
          <w:sz w:val="24"/>
          <w:szCs w:val="24"/>
        </w:rPr>
        <w:t>ip with their ex-officio member and communicate membership at the end of spring with the C on C.</w:t>
      </w:r>
    </w:p>
    <w:p w:rsidR="00D35EB5" w:rsidRDefault="00EC0103" w:rsidP="00ED342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103">
        <w:rPr>
          <w:rFonts w:ascii="Times New Roman" w:eastAsia="Times New Roman" w:hAnsi="Times New Roman" w:cs="Times New Roman"/>
          <w:sz w:val="24"/>
          <w:szCs w:val="24"/>
        </w:rPr>
        <w:t xml:space="preserve">Chairs will work with the appropriate academic dean or departmental director to fill and vacant slots due to individuals rotating off the committee </w:t>
      </w:r>
      <w:r w:rsidR="00ED3424">
        <w:rPr>
          <w:rFonts w:ascii="Times New Roman" w:eastAsia="Times New Roman" w:hAnsi="Times New Roman" w:cs="Times New Roman"/>
          <w:sz w:val="24"/>
          <w:szCs w:val="24"/>
        </w:rPr>
        <w:t>or resigning from the committee</w:t>
      </w:r>
    </w:p>
    <w:p w:rsidR="00D35EB5" w:rsidRDefault="00FA1F1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page 24 of the APM:</w:t>
      </w:r>
      <w:r w:rsidRPr="00FA1F1F">
        <w:rPr>
          <w:noProof/>
        </w:rPr>
        <w:t xml:space="preserve"> </w:t>
      </w:r>
      <w:r>
        <w:rPr>
          <w:noProof/>
        </w:rPr>
        <w:drawing>
          <wp:inline distT="0" distB="0" distL="0" distR="0" wp14:anchorId="0BCA81C8" wp14:editId="72E18F80">
            <wp:extent cx="4434840" cy="4639525"/>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7098" cy="4641887"/>
                    </a:xfrm>
                    <a:prstGeom prst="rect">
                      <a:avLst/>
                    </a:prstGeom>
                  </pic:spPr>
                </pic:pic>
              </a:graphicData>
            </a:graphic>
          </wp:inline>
        </w:drawing>
      </w:r>
      <w:r w:rsidR="00D35EB5">
        <w:rPr>
          <w:rFonts w:ascii="Times New Roman" w:eastAsia="Times New Roman" w:hAnsi="Times New Roman" w:cs="Times New Roman"/>
          <w:sz w:val="24"/>
          <w:szCs w:val="24"/>
        </w:rPr>
        <w:br w:type="page"/>
      </w:r>
    </w:p>
    <w:p w:rsidR="00FA1F1F" w:rsidRDefault="00FA1F1F" w:rsidP="00FA1F1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be revised so that Faculty Senate is also a reporting body to the Planning Committee.</w:t>
      </w:r>
    </w:p>
    <w:p w:rsidR="00FA1F1F" w:rsidRDefault="00FA1F1F" w:rsidP="00FA1F1F">
      <w:pPr>
        <w:spacing w:before="100" w:beforeAutospacing="1" w:after="100" w:afterAutospacing="1" w:line="240" w:lineRule="auto"/>
        <w:ind w:left="360"/>
        <w:rPr>
          <w:rFonts w:ascii="Times New Roman" w:eastAsia="Times New Roman" w:hAnsi="Times New Roman" w:cs="Times New Roman"/>
          <w:sz w:val="24"/>
          <w:szCs w:val="24"/>
        </w:rPr>
      </w:pPr>
    </w:p>
    <w:p w:rsidR="00D35EB5" w:rsidRDefault="00FC0400" w:rsidP="00FA1F1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shared Governance</w:t>
      </w:r>
    </w:p>
    <w:p w:rsidR="00FC0400" w:rsidRDefault="00FC0400">
      <w:pPr>
        <w:rPr>
          <w:rFonts w:ascii="Times New Roman" w:eastAsia="Times New Roman" w:hAnsi="Times New Roman" w:cs="Times New Roman"/>
          <w:sz w:val="24"/>
          <w:szCs w:val="24"/>
        </w:rPr>
      </w:pPr>
      <w:r>
        <w:rPr>
          <w:noProof/>
        </w:rPr>
        <w:drawing>
          <wp:inline distT="0" distB="0" distL="0" distR="0" wp14:anchorId="5FE4809E" wp14:editId="2FA369F7">
            <wp:extent cx="5943600" cy="343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32175"/>
                    </a:xfrm>
                    <a:prstGeom prst="rect">
                      <a:avLst/>
                    </a:prstGeom>
                  </pic:spPr>
                </pic:pic>
              </a:graphicData>
            </a:graphic>
          </wp:inline>
        </w:drawing>
      </w:r>
    </w:p>
    <w:sectPr w:rsidR="00FC0400" w:rsidSect="00ED3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2C92"/>
    <w:multiLevelType w:val="multilevel"/>
    <w:tmpl w:val="3124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64C47"/>
    <w:multiLevelType w:val="multilevel"/>
    <w:tmpl w:val="256E4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964B8"/>
    <w:multiLevelType w:val="multilevel"/>
    <w:tmpl w:val="43EA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BC0A28"/>
    <w:multiLevelType w:val="multilevel"/>
    <w:tmpl w:val="95FA404A"/>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177E9A"/>
    <w:multiLevelType w:val="multilevel"/>
    <w:tmpl w:val="4F52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F1D2E"/>
    <w:multiLevelType w:val="multilevel"/>
    <w:tmpl w:val="3A842BC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A42A2E"/>
    <w:multiLevelType w:val="multilevel"/>
    <w:tmpl w:val="C318F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E479F"/>
    <w:multiLevelType w:val="multilevel"/>
    <w:tmpl w:val="E42E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FA4D37"/>
    <w:multiLevelType w:val="multilevel"/>
    <w:tmpl w:val="DA020E0E"/>
    <w:lvl w:ilvl="0">
      <w:start w:val="1"/>
      <w:numFmt w:val="decimal"/>
      <w:lvlText w:val="%1."/>
      <w:lvlJc w:val="left"/>
      <w:pPr>
        <w:tabs>
          <w:tab w:val="num" w:pos="720"/>
        </w:tabs>
        <w:ind w:left="720" w:hanging="360"/>
      </w:pPr>
    </w:lvl>
    <w:lvl w:ilvl="1">
      <w:start w:val="1"/>
      <w:numFmt w:val="lowerRoman"/>
      <w:lvlText w:val="%2."/>
      <w:lvlJc w:val="right"/>
      <w:pPr>
        <w:tabs>
          <w:tab w:val="num" w:pos="990"/>
        </w:tabs>
        <w:ind w:left="99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8"/>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03"/>
    <w:rsid w:val="0037792F"/>
    <w:rsid w:val="003A6C5B"/>
    <w:rsid w:val="003B4BDF"/>
    <w:rsid w:val="004B2F4F"/>
    <w:rsid w:val="006D5F62"/>
    <w:rsid w:val="006E638B"/>
    <w:rsid w:val="00791782"/>
    <w:rsid w:val="00841911"/>
    <w:rsid w:val="0084723B"/>
    <w:rsid w:val="00906C01"/>
    <w:rsid w:val="00961C39"/>
    <w:rsid w:val="009E2E02"/>
    <w:rsid w:val="00C608A2"/>
    <w:rsid w:val="00C86A8A"/>
    <w:rsid w:val="00D140BE"/>
    <w:rsid w:val="00D34CAF"/>
    <w:rsid w:val="00D35EB5"/>
    <w:rsid w:val="00E806EA"/>
    <w:rsid w:val="00EC0103"/>
    <w:rsid w:val="00ED3424"/>
    <w:rsid w:val="00EF0755"/>
    <w:rsid w:val="00F87225"/>
    <w:rsid w:val="00FA1F1F"/>
    <w:rsid w:val="00FC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47099-DE1D-4828-A3D1-6DA2F42C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0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0103"/>
    <w:rPr>
      <w:rFonts w:ascii="Times New Roman" w:eastAsia="Times New Roman" w:hAnsi="Times New Roman" w:cs="Times New Roman"/>
      <w:b/>
      <w:bCs/>
      <w:sz w:val="36"/>
      <w:szCs w:val="36"/>
    </w:rPr>
  </w:style>
  <w:style w:type="character" w:styleId="Strong">
    <w:name w:val="Strong"/>
    <w:basedOn w:val="DefaultParagraphFont"/>
    <w:uiPriority w:val="22"/>
    <w:qFormat/>
    <w:rsid w:val="00C608A2"/>
    <w:rPr>
      <w:b/>
      <w:bCs/>
    </w:rPr>
  </w:style>
  <w:style w:type="paragraph" w:styleId="ListParagraph">
    <w:name w:val="List Paragraph"/>
    <w:basedOn w:val="Normal"/>
    <w:uiPriority w:val="34"/>
    <w:qFormat/>
    <w:rsid w:val="00D34CAF"/>
    <w:pPr>
      <w:ind w:left="720"/>
      <w:contextualSpacing/>
    </w:pPr>
  </w:style>
  <w:style w:type="paragraph" w:styleId="BalloonText">
    <w:name w:val="Balloon Text"/>
    <w:basedOn w:val="Normal"/>
    <w:link w:val="BalloonTextChar"/>
    <w:uiPriority w:val="99"/>
    <w:semiHidden/>
    <w:unhideWhenUsed/>
    <w:rsid w:val="00EF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18225">
      <w:bodyDiv w:val="1"/>
      <w:marLeft w:val="0"/>
      <w:marRight w:val="0"/>
      <w:marTop w:val="0"/>
      <w:marBottom w:val="0"/>
      <w:divBdr>
        <w:top w:val="none" w:sz="0" w:space="0" w:color="auto"/>
        <w:left w:val="none" w:sz="0" w:space="0" w:color="auto"/>
        <w:bottom w:val="none" w:sz="0" w:space="0" w:color="auto"/>
        <w:right w:val="none" w:sz="0" w:space="0" w:color="auto"/>
      </w:divBdr>
    </w:div>
    <w:div w:id="1175026902">
      <w:bodyDiv w:val="1"/>
      <w:marLeft w:val="0"/>
      <w:marRight w:val="0"/>
      <w:marTop w:val="0"/>
      <w:marBottom w:val="0"/>
      <w:divBdr>
        <w:top w:val="none" w:sz="0" w:space="0" w:color="auto"/>
        <w:left w:val="none" w:sz="0" w:space="0" w:color="auto"/>
        <w:bottom w:val="none" w:sz="0" w:space="0" w:color="auto"/>
        <w:right w:val="none" w:sz="0" w:space="0" w:color="auto"/>
      </w:divBdr>
      <w:divsChild>
        <w:div w:id="161702661">
          <w:marLeft w:val="0"/>
          <w:marRight w:val="0"/>
          <w:marTop w:val="375"/>
          <w:marBottom w:val="0"/>
          <w:divBdr>
            <w:top w:val="none" w:sz="0" w:space="0" w:color="auto"/>
            <w:left w:val="none" w:sz="0" w:space="0" w:color="auto"/>
            <w:bottom w:val="none" w:sz="0" w:space="0" w:color="auto"/>
            <w:right w:val="none" w:sz="0" w:space="0" w:color="auto"/>
          </w:divBdr>
        </w:div>
        <w:div w:id="145394059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Whitmore</dc:creator>
  <cp:keywords/>
  <dc:description/>
  <cp:lastModifiedBy>Nancy Whitmore</cp:lastModifiedBy>
  <cp:revision>4</cp:revision>
  <cp:lastPrinted>2016-08-31T17:11:00Z</cp:lastPrinted>
  <dcterms:created xsi:type="dcterms:W3CDTF">2016-08-30T15:15:00Z</dcterms:created>
  <dcterms:modified xsi:type="dcterms:W3CDTF">2016-09-06T13:57:00Z</dcterms:modified>
</cp:coreProperties>
</file>