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13" w:rsidRPr="00BA7213" w:rsidRDefault="007761FA" w:rsidP="00014442">
      <w:pPr>
        <w:pStyle w:val="Title"/>
        <w:ind w:left="0"/>
        <w:jc w:val="center"/>
      </w:pPr>
      <w:bookmarkStart w:id="0" w:name="_GoBack"/>
      <w:bookmarkEnd w:id="0"/>
      <w:r>
        <w:t xml:space="preserve">Academic Affairs </w:t>
      </w:r>
      <w:r w:rsidR="00BA7213" w:rsidRPr="00BA7213">
        <w:t>Council</w:t>
      </w:r>
    </w:p>
    <w:p w:rsidR="00BA7213" w:rsidRPr="00BA7213" w:rsidRDefault="00BA7213" w:rsidP="00BA7213">
      <w:pPr>
        <w:ind w:left="0"/>
        <w:jc w:val="center"/>
        <w:rPr>
          <w:b/>
        </w:rPr>
      </w:pPr>
    </w:p>
    <w:p w:rsidR="00BA7213" w:rsidRPr="00BA7213" w:rsidRDefault="00BA7213" w:rsidP="00BA7213">
      <w:pPr>
        <w:ind w:left="0"/>
        <w:jc w:val="center"/>
        <w:rPr>
          <w:b/>
          <w:spacing w:val="52"/>
          <w:sz w:val="36"/>
        </w:rPr>
      </w:pPr>
      <w:r w:rsidRPr="00BA7213">
        <w:rPr>
          <w:b/>
          <w:spacing w:val="52"/>
          <w:sz w:val="36"/>
        </w:rPr>
        <w:t xml:space="preserve">MEETING </w:t>
      </w:r>
      <w:r>
        <w:rPr>
          <w:b/>
          <w:spacing w:val="52"/>
          <w:sz w:val="36"/>
        </w:rPr>
        <w:t>MINUTES</w:t>
      </w:r>
    </w:p>
    <w:p w:rsidR="00BA7213" w:rsidRPr="00BA7213" w:rsidRDefault="00BA7213" w:rsidP="00BA7213">
      <w:pPr>
        <w:ind w:left="0"/>
        <w:jc w:val="center"/>
        <w:rPr>
          <w:b/>
          <w:spacing w:val="52"/>
          <w:sz w:val="36"/>
        </w:rPr>
      </w:pPr>
    </w:p>
    <w:p w:rsidR="00BA7213" w:rsidRPr="00BA7213" w:rsidRDefault="00BA7213" w:rsidP="00C5311B">
      <w:pPr>
        <w:tabs>
          <w:tab w:val="right" w:pos="3330"/>
          <w:tab w:val="left" w:pos="3510"/>
        </w:tabs>
        <w:ind w:left="0"/>
        <w:rPr>
          <w:sz w:val="28"/>
        </w:rPr>
      </w:pPr>
      <w:r w:rsidRPr="00BA7213">
        <w:rPr>
          <w:sz w:val="36"/>
        </w:rPr>
        <w:tab/>
      </w:r>
      <w:r w:rsidRPr="00BA7213">
        <w:rPr>
          <w:sz w:val="28"/>
        </w:rPr>
        <w:t>Date:</w:t>
      </w:r>
      <w:r w:rsidRPr="00BA7213">
        <w:rPr>
          <w:sz w:val="28"/>
        </w:rPr>
        <w:tab/>
      </w:r>
      <w:r w:rsidR="00EE611C">
        <w:rPr>
          <w:sz w:val="28"/>
        </w:rPr>
        <w:t>Thursday, August 21, 2014</w:t>
      </w:r>
      <w:r w:rsidRPr="00BA7213">
        <w:rPr>
          <w:sz w:val="28"/>
        </w:rPr>
        <w:t xml:space="preserve"> </w:t>
      </w:r>
    </w:p>
    <w:p w:rsidR="00BA7213" w:rsidRPr="00BA7213" w:rsidRDefault="00BA7213" w:rsidP="00C5311B">
      <w:pPr>
        <w:tabs>
          <w:tab w:val="right" w:pos="3330"/>
          <w:tab w:val="left" w:pos="3510"/>
        </w:tabs>
        <w:ind w:left="0"/>
        <w:rPr>
          <w:sz w:val="28"/>
        </w:rPr>
      </w:pPr>
      <w:r w:rsidRPr="00BA7213">
        <w:rPr>
          <w:sz w:val="28"/>
        </w:rPr>
        <w:tab/>
        <w:t>Time:</w:t>
      </w:r>
      <w:r w:rsidRPr="00BA7213">
        <w:rPr>
          <w:sz w:val="28"/>
        </w:rPr>
        <w:tab/>
      </w:r>
      <w:r w:rsidR="00EE611C">
        <w:rPr>
          <w:sz w:val="28"/>
        </w:rPr>
        <w:t>3:00 p.m.</w:t>
      </w:r>
    </w:p>
    <w:p w:rsidR="00BA7213" w:rsidRPr="00BA7213" w:rsidRDefault="00BA7213" w:rsidP="00C5311B">
      <w:pPr>
        <w:pBdr>
          <w:bottom w:val="single" w:sz="12" w:space="1" w:color="auto"/>
        </w:pBdr>
        <w:tabs>
          <w:tab w:val="right" w:pos="3330"/>
          <w:tab w:val="left" w:pos="3510"/>
        </w:tabs>
        <w:ind w:left="0"/>
        <w:rPr>
          <w:sz w:val="28"/>
        </w:rPr>
      </w:pPr>
      <w:r w:rsidRPr="00BA7213">
        <w:rPr>
          <w:sz w:val="28"/>
        </w:rPr>
        <w:tab/>
        <w:t>Place:</w:t>
      </w:r>
      <w:r w:rsidRPr="00BA7213">
        <w:rPr>
          <w:sz w:val="28"/>
        </w:rPr>
        <w:tab/>
        <w:t>ADM Board Room</w:t>
      </w:r>
    </w:p>
    <w:p w:rsidR="00BA7213" w:rsidRPr="00BA7213" w:rsidRDefault="00BA7213" w:rsidP="00BA7213">
      <w:pPr>
        <w:pBdr>
          <w:bottom w:val="single" w:sz="12" w:space="1" w:color="auto"/>
        </w:pBdr>
        <w:tabs>
          <w:tab w:val="right" w:pos="3510"/>
          <w:tab w:val="left" w:pos="3780"/>
        </w:tabs>
        <w:ind w:left="0"/>
        <w:rPr>
          <w:sz w:val="28"/>
        </w:rPr>
      </w:pPr>
    </w:p>
    <w:p w:rsidR="00554276" w:rsidRPr="007761FA" w:rsidRDefault="0015180F" w:rsidP="007761FA">
      <w:pPr>
        <w:pStyle w:val="Heading1"/>
      </w:pPr>
      <w:r w:rsidRPr="007761FA">
        <w:t>Call to order</w:t>
      </w:r>
    </w:p>
    <w:p w:rsidR="0015180F" w:rsidRPr="00CC4F3E" w:rsidRDefault="00EE611C" w:rsidP="005918BC">
      <w:pPr>
        <w:pStyle w:val="BodyText2"/>
        <w:tabs>
          <w:tab w:val="left" w:pos="1080"/>
        </w:tabs>
      </w:pPr>
      <w:r>
        <w:t>Dr. Holly Ayers</w:t>
      </w:r>
      <w:r w:rsidR="00616B41" w:rsidRPr="00CC4F3E">
        <w:t xml:space="preserve"> </w:t>
      </w:r>
      <w:r w:rsidR="0015180F" w:rsidRPr="00CC4F3E">
        <w:t xml:space="preserve">called </w:t>
      </w:r>
      <w:r>
        <w:t>the</w:t>
      </w:r>
      <w:r w:rsidR="00EA4F5D">
        <w:t xml:space="preserve"> meeting of the Academic Affairs Council</w:t>
      </w:r>
      <w:r w:rsidR="0015180F" w:rsidRPr="00CC4F3E">
        <w:t xml:space="preserve"> </w:t>
      </w:r>
      <w:r>
        <w:t xml:space="preserve">to order </w:t>
      </w:r>
      <w:r w:rsidR="00E41C95">
        <w:t xml:space="preserve">at </w:t>
      </w:r>
      <w:r>
        <w:t>3:00 p.m</w:t>
      </w:r>
      <w:r w:rsidR="00E41C95">
        <w:t xml:space="preserve">. on </w:t>
      </w:r>
      <w:r>
        <w:t>Thursday, August 21, 2014,</w:t>
      </w:r>
      <w:r w:rsidR="0015180F" w:rsidRPr="00CC4F3E">
        <w:t xml:space="preserve"> in </w:t>
      </w:r>
      <w:r w:rsidR="00EA4F5D">
        <w:t>the ADM Board Room</w:t>
      </w:r>
      <w:r w:rsidR="0015180F" w:rsidRPr="00CC4F3E">
        <w:t>.</w:t>
      </w:r>
      <w:r>
        <w:t xml:space="preserve">  This was a special meeting to elect a new chairperson after the resignation/retirement of Dr. Sandra Pugh.</w:t>
      </w:r>
    </w:p>
    <w:p w:rsidR="0015180F" w:rsidRPr="00D00057" w:rsidRDefault="0015180F" w:rsidP="007761FA">
      <w:pPr>
        <w:pStyle w:val="Heading1"/>
      </w:pPr>
      <w:r w:rsidRPr="00D00057">
        <w:t xml:space="preserve">Roll </w:t>
      </w:r>
      <w:r w:rsidR="006928C1" w:rsidRPr="00D00057">
        <w:t>c</w:t>
      </w:r>
      <w:r w:rsidRPr="00D00057">
        <w:t>all</w:t>
      </w:r>
    </w:p>
    <w:p w:rsidR="007035BA" w:rsidRDefault="0015180F" w:rsidP="007035BA">
      <w:pPr>
        <w:pStyle w:val="BodyText2"/>
        <w:tabs>
          <w:tab w:val="left" w:pos="1080"/>
        </w:tabs>
        <w:spacing w:after="120"/>
        <w:rPr>
          <w:i/>
        </w:rPr>
      </w:pPr>
      <w:r w:rsidRPr="00BA7213">
        <w:rPr>
          <w:b/>
          <w:i/>
        </w:rPr>
        <w:t xml:space="preserve">The following </w:t>
      </w:r>
      <w:r w:rsidR="00F617BC" w:rsidRPr="00BA7213">
        <w:rPr>
          <w:b/>
          <w:i/>
        </w:rPr>
        <w:t>Council</w:t>
      </w:r>
      <w:r w:rsidR="003E6E3A" w:rsidRPr="00BA7213">
        <w:rPr>
          <w:b/>
          <w:i/>
        </w:rPr>
        <w:t xml:space="preserve"> members</w:t>
      </w:r>
      <w:r w:rsidRPr="00BA7213">
        <w:rPr>
          <w:b/>
          <w:i/>
        </w:rPr>
        <w:t xml:space="preserve"> were present</w:t>
      </w:r>
      <w:r w:rsidRPr="007035BA">
        <w:rPr>
          <w:i/>
        </w:rPr>
        <w:t xml:space="preserve">: </w:t>
      </w:r>
    </w:p>
    <w:p w:rsidR="0015180F" w:rsidRPr="007035BA" w:rsidRDefault="007035BA" w:rsidP="007035BA">
      <w:pPr>
        <w:pStyle w:val="BodyText2"/>
        <w:tabs>
          <w:tab w:val="left" w:pos="1080"/>
        </w:tabs>
        <w:spacing w:after="120"/>
        <w:rPr>
          <w:u w:val="single"/>
        </w:rPr>
      </w:pPr>
      <w:r>
        <w:rPr>
          <w:i/>
        </w:rPr>
        <w:t xml:space="preserve">Dr. Holly Ayers, Phil Ballard, </w:t>
      </w:r>
      <w:r w:rsidRPr="007035BA">
        <w:rPr>
          <w:i/>
        </w:rPr>
        <w:t>Art Brown,</w:t>
      </w:r>
      <w:r>
        <w:rPr>
          <w:b/>
          <w:i/>
        </w:rPr>
        <w:t xml:space="preserve"> </w:t>
      </w:r>
      <w:r w:rsidRPr="007035BA">
        <w:rPr>
          <w:i/>
        </w:rPr>
        <w:t xml:space="preserve">Dr. David Carty, </w:t>
      </w:r>
      <w:r>
        <w:rPr>
          <w:i/>
        </w:rPr>
        <w:t xml:space="preserve">Debby Edney, </w:t>
      </w:r>
      <w:r w:rsidR="00EE611C">
        <w:rPr>
          <w:i/>
        </w:rPr>
        <w:t xml:space="preserve">Cliff Haak, </w:t>
      </w:r>
      <w:r>
        <w:rPr>
          <w:i/>
        </w:rPr>
        <w:t xml:space="preserve">Tonya Kendrix, Francis Kuykendall, Dr. Carolyn Langston, Jamie McConathy, Cindy Meyer, </w:t>
      </w:r>
      <w:r w:rsidR="00EE611C">
        <w:rPr>
          <w:i/>
        </w:rPr>
        <w:t xml:space="preserve">Blake Nolan, </w:t>
      </w:r>
      <w:r>
        <w:rPr>
          <w:i/>
        </w:rPr>
        <w:t xml:space="preserve">Dr. Jennifer Parks, Larry Powell, Jim Roomsburg, Genevieve White, </w:t>
      </w:r>
      <w:r w:rsidR="00EE611C">
        <w:rPr>
          <w:i/>
        </w:rPr>
        <w:t xml:space="preserve">Ray Winiecki, Lena Wood, </w:t>
      </w:r>
      <w:r>
        <w:rPr>
          <w:i/>
        </w:rPr>
        <w:t>Kellye Young</w:t>
      </w:r>
      <w:r>
        <w:rPr>
          <w:u w:val="single"/>
        </w:rPr>
        <w:t xml:space="preserve">, </w:t>
      </w:r>
      <w:r w:rsidR="00AE4A3B" w:rsidRPr="00BA7213">
        <w:rPr>
          <w:i/>
        </w:rPr>
        <w:t>and Marguerite</w:t>
      </w:r>
      <w:r w:rsidR="00113B13" w:rsidRPr="00BA7213">
        <w:rPr>
          <w:i/>
        </w:rPr>
        <w:t xml:space="preserve"> Rodgers-Recorder</w:t>
      </w:r>
    </w:p>
    <w:p w:rsidR="005918BC" w:rsidRDefault="0015180F" w:rsidP="007761FA">
      <w:pPr>
        <w:pStyle w:val="Heading1"/>
      </w:pPr>
      <w:r w:rsidRPr="00D00057">
        <w:t>Approval of minutes</w:t>
      </w:r>
      <w:r w:rsidR="00680296" w:rsidRPr="00D00057">
        <w:t xml:space="preserve"> from last meeting</w:t>
      </w:r>
    </w:p>
    <w:p w:rsidR="005918BC" w:rsidRPr="005918BC" w:rsidRDefault="007035BA" w:rsidP="005918BC">
      <w:pPr>
        <w:pStyle w:val="ListNumber"/>
        <w:numPr>
          <w:ilvl w:val="0"/>
          <w:numId w:val="0"/>
        </w:numPr>
        <w:tabs>
          <w:tab w:val="left" w:pos="720"/>
          <w:tab w:val="left" w:pos="1080"/>
        </w:tabs>
        <w:ind w:left="720"/>
        <w:rPr>
          <w:b w:val="0"/>
          <w:u w:val="none"/>
        </w:rPr>
      </w:pPr>
      <w:r>
        <w:rPr>
          <w:b w:val="0"/>
          <w:u w:val="none"/>
        </w:rPr>
        <w:t>Not applicable.</w:t>
      </w:r>
    </w:p>
    <w:p w:rsidR="00421FAD" w:rsidRDefault="007035BA" w:rsidP="007761FA">
      <w:pPr>
        <w:pStyle w:val="Heading1"/>
      </w:pPr>
      <w:r>
        <w:t>Election of Council Chairperson</w:t>
      </w:r>
    </w:p>
    <w:p w:rsidR="005918BC" w:rsidRPr="003D10E2" w:rsidRDefault="009678C5" w:rsidP="005918BC">
      <w:pPr>
        <w:pStyle w:val="ListNumber"/>
        <w:numPr>
          <w:ilvl w:val="0"/>
          <w:numId w:val="0"/>
        </w:numPr>
        <w:tabs>
          <w:tab w:val="left" w:pos="810"/>
          <w:tab w:val="left" w:pos="1080"/>
        </w:tabs>
        <w:ind w:left="720"/>
        <w:rPr>
          <w:b w:val="0"/>
          <w:i/>
          <w:u w:val="none"/>
        </w:rPr>
      </w:pPr>
      <w:r>
        <w:rPr>
          <w:b w:val="0"/>
          <w:u w:val="none"/>
        </w:rPr>
        <w:t>Dr. Ayers read the duties of the Council Chairperson. The chairperson is elected by the whole Council from amongst the faculty members o</w:t>
      </w:r>
      <w:r w:rsidR="003D10E2">
        <w:rPr>
          <w:b w:val="0"/>
          <w:u w:val="none"/>
        </w:rPr>
        <w:t>n</w:t>
      </w:r>
      <w:r>
        <w:rPr>
          <w:b w:val="0"/>
          <w:u w:val="none"/>
        </w:rPr>
        <w:t xml:space="preserve"> the Council.</w:t>
      </w:r>
      <w:r w:rsidR="00DB4D86">
        <w:rPr>
          <w:b w:val="0"/>
          <w:u w:val="none"/>
        </w:rPr>
        <w:t xml:space="preserve"> </w:t>
      </w:r>
      <w:r w:rsidR="00DD6F8C">
        <w:rPr>
          <w:b w:val="0"/>
          <w:u w:val="none"/>
        </w:rPr>
        <w:t>Nominations were requested.  Genevieve White was nominated by Kellye Young and seconded by Dr. Denise Robledo</w:t>
      </w:r>
      <w:r w:rsidR="003D10E2">
        <w:rPr>
          <w:b w:val="0"/>
          <w:u w:val="none"/>
        </w:rPr>
        <w:t xml:space="preserve">. </w:t>
      </w:r>
      <w:r w:rsidR="003D10E2">
        <w:rPr>
          <w:b w:val="0"/>
          <w:i/>
          <w:u w:val="none"/>
        </w:rPr>
        <w:t>Vote: All were in favor of the nomination and Ms. White was elected as chair of the Academic Affairs Council</w:t>
      </w:r>
    </w:p>
    <w:p w:rsidR="0015180F" w:rsidRPr="007761FA" w:rsidRDefault="00AF5366" w:rsidP="007761FA">
      <w:pPr>
        <w:pStyle w:val="Heading1"/>
      </w:pPr>
      <w:r w:rsidRPr="007761FA">
        <w:t>Committee Reports</w:t>
      </w:r>
    </w:p>
    <w:p w:rsidR="00BA7213" w:rsidRDefault="00BA7213" w:rsidP="007761FA">
      <w:pPr>
        <w:pStyle w:val="Heading2"/>
      </w:pPr>
      <w:r w:rsidRPr="007761FA">
        <w:t>Academic Standards Committee</w:t>
      </w:r>
      <w:r>
        <w:t xml:space="preserve"> – </w:t>
      </w:r>
      <w:r w:rsidRPr="0031631B">
        <w:rPr>
          <w:i/>
        </w:rPr>
        <w:t>Chair: Karsten Tidwell</w:t>
      </w:r>
    </w:p>
    <w:p w:rsidR="005918BC" w:rsidRDefault="00627FE9" w:rsidP="005918BC">
      <w:pPr>
        <w:pStyle w:val="ListParagraph"/>
        <w:tabs>
          <w:tab w:val="left" w:pos="1080"/>
          <w:tab w:val="left" w:pos="2250"/>
          <w:tab w:val="right" w:pos="3510"/>
          <w:tab w:val="left" w:pos="3780"/>
        </w:tabs>
        <w:spacing w:after="120"/>
        <w:ind w:left="1080"/>
        <w:contextualSpacing w:val="0"/>
      </w:pPr>
      <w:r>
        <w:t>No report.</w:t>
      </w:r>
    </w:p>
    <w:p w:rsidR="00BA7213" w:rsidRDefault="00BA7213" w:rsidP="007761FA">
      <w:pPr>
        <w:pStyle w:val="Heading2"/>
      </w:pPr>
      <w:r w:rsidRPr="00EB05D2">
        <w:t>Basic Studies/Adult Education Committee</w:t>
      </w:r>
      <w:r>
        <w:t xml:space="preserve"> – </w:t>
      </w:r>
      <w:r w:rsidRPr="0031631B">
        <w:rPr>
          <w:i/>
        </w:rPr>
        <w:t xml:space="preserve">Chair: </w:t>
      </w:r>
      <w:r w:rsidR="00DF208C">
        <w:rPr>
          <w:i/>
        </w:rPr>
        <w:t>Gayle Norman</w:t>
      </w:r>
    </w:p>
    <w:p w:rsidR="005918BC" w:rsidRDefault="00E972E9" w:rsidP="005918BC">
      <w:pPr>
        <w:pStyle w:val="ListParagraph"/>
        <w:tabs>
          <w:tab w:val="left" w:pos="1080"/>
          <w:tab w:val="left" w:pos="2250"/>
          <w:tab w:val="right" w:pos="3510"/>
          <w:tab w:val="left" w:pos="3780"/>
        </w:tabs>
        <w:spacing w:after="120"/>
        <w:ind w:left="1080"/>
        <w:contextualSpacing w:val="0"/>
      </w:pPr>
      <w:r>
        <w:t>The committee met and elected a new chairperson, Gayle Norman.</w:t>
      </w:r>
    </w:p>
    <w:p w:rsidR="00BA7213" w:rsidRDefault="00BA7213" w:rsidP="007761FA">
      <w:pPr>
        <w:pStyle w:val="Heading2"/>
      </w:pPr>
      <w:r w:rsidRPr="00EB05D2">
        <w:t>Curriculum Committee</w:t>
      </w:r>
      <w:r>
        <w:t xml:space="preserve"> – </w:t>
      </w:r>
      <w:r w:rsidRPr="0031631B">
        <w:rPr>
          <w:i/>
        </w:rPr>
        <w:t>Chair: Bettie Mahony</w:t>
      </w:r>
    </w:p>
    <w:p w:rsidR="005918BC" w:rsidRDefault="00E972E9" w:rsidP="005918BC">
      <w:pPr>
        <w:pStyle w:val="ListParagraph"/>
        <w:tabs>
          <w:tab w:val="left" w:pos="1080"/>
          <w:tab w:val="left" w:pos="2250"/>
          <w:tab w:val="right" w:pos="3510"/>
          <w:tab w:val="left" w:pos="3780"/>
        </w:tabs>
        <w:spacing w:after="120"/>
        <w:ind w:left="1080"/>
        <w:contextualSpacing w:val="0"/>
      </w:pPr>
      <w:r>
        <w:t>Dr. Ayers reported that the committee met and discussed the request to add a chemistry course to the AA physical science option, and this passed</w:t>
      </w:r>
      <w:r w:rsidR="00CD4A25">
        <w:t xml:space="preserve"> the committee</w:t>
      </w:r>
      <w:r>
        <w:t xml:space="preserve">. </w:t>
      </w:r>
      <w:r w:rsidR="00CD4A25">
        <w:t>This will be brought up for discussion at the next full Council meeting.</w:t>
      </w:r>
    </w:p>
    <w:p w:rsidR="00E0502C" w:rsidRDefault="00E0502C" w:rsidP="005918BC">
      <w:pPr>
        <w:pStyle w:val="ListParagraph"/>
        <w:tabs>
          <w:tab w:val="left" w:pos="1080"/>
          <w:tab w:val="left" w:pos="2250"/>
          <w:tab w:val="right" w:pos="3510"/>
          <w:tab w:val="left" w:pos="3780"/>
        </w:tabs>
        <w:spacing w:after="120"/>
        <w:ind w:left="1080"/>
        <w:contextualSpacing w:val="0"/>
      </w:pPr>
    </w:p>
    <w:p w:rsidR="00BA7213" w:rsidRDefault="00BA7213" w:rsidP="007761FA">
      <w:pPr>
        <w:pStyle w:val="Heading2"/>
      </w:pPr>
      <w:r w:rsidRPr="00EB05D2">
        <w:lastRenderedPageBreak/>
        <w:t>Distance Learning Advisory Committee</w:t>
      </w:r>
      <w:r>
        <w:t xml:space="preserve"> – </w:t>
      </w:r>
      <w:r w:rsidRPr="0031631B">
        <w:rPr>
          <w:i/>
        </w:rPr>
        <w:t xml:space="preserve">Chair: </w:t>
      </w:r>
      <w:r w:rsidR="00D943A2">
        <w:rPr>
          <w:i/>
        </w:rPr>
        <w:t>Dr. Denise Robledo</w:t>
      </w:r>
    </w:p>
    <w:p w:rsidR="005918BC" w:rsidRDefault="00E0502C" w:rsidP="005918BC">
      <w:pPr>
        <w:pStyle w:val="ListParagraph"/>
        <w:tabs>
          <w:tab w:val="left" w:pos="1080"/>
          <w:tab w:val="left" w:pos="2250"/>
          <w:tab w:val="right" w:pos="3510"/>
          <w:tab w:val="left" w:pos="3780"/>
        </w:tabs>
        <w:spacing w:after="120"/>
        <w:ind w:left="1080"/>
        <w:contextualSpacing w:val="0"/>
      </w:pPr>
      <w:r>
        <w:t>The committee met to discuss their agenda for this year and Dr. Robledo said a full report would be made at the next meeting.</w:t>
      </w:r>
    </w:p>
    <w:p w:rsidR="00BA7213" w:rsidRDefault="00BA7213" w:rsidP="007761FA">
      <w:pPr>
        <w:pStyle w:val="Heading2"/>
      </w:pPr>
      <w:r w:rsidRPr="00EB05D2">
        <w:t>Faculty Affairs Committee</w:t>
      </w:r>
      <w:r>
        <w:t xml:space="preserve"> – </w:t>
      </w:r>
      <w:r w:rsidRPr="0031631B">
        <w:rPr>
          <w:i/>
        </w:rPr>
        <w:t>Chair: Dr. Ken Bridges</w:t>
      </w:r>
      <w:r>
        <w:t xml:space="preserve"> </w:t>
      </w:r>
    </w:p>
    <w:p w:rsidR="005918BC" w:rsidRPr="00E0502C" w:rsidRDefault="00E0502C" w:rsidP="00E0502C">
      <w:pPr>
        <w:pStyle w:val="ListParagraph"/>
        <w:tabs>
          <w:tab w:val="left" w:pos="1080"/>
          <w:tab w:val="left" w:pos="2250"/>
          <w:tab w:val="right" w:pos="3510"/>
          <w:tab w:val="left" w:pos="3780"/>
        </w:tabs>
        <w:spacing w:after="120"/>
        <w:ind w:left="1080"/>
        <w:contextualSpacing w:val="0"/>
      </w:pPr>
      <w:r w:rsidRPr="00E0502C">
        <w:t>No report.</w:t>
      </w:r>
    </w:p>
    <w:p w:rsidR="00BA7213" w:rsidRDefault="00BA7213" w:rsidP="007761FA">
      <w:pPr>
        <w:pStyle w:val="Heading2"/>
      </w:pPr>
      <w:r w:rsidRPr="00EB05D2">
        <w:t>Faculty Course Assessment Committee</w:t>
      </w:r>
      <w:r>
        <w:t xml:space="preserve"> – </w:t>
      </w:r>
      <w:r w:rsidRPr="0031631B">
        <w:rPr>
          <w:i/>
        </w:rPr>
        <w:t xml:space="preserve">Chair: </w:t>
      </w:r>
      <w:r w:rsidR="00DF208C">
        <w:rPr>
          <w:i/>
        </w:rPr>
        <w:t>Jennifer Baine</w:t>
      </w:r>
    </w:p>
    <w:p w:rsidR="005918BC" w:rsidRDefault="00E0502C" w:rsidP="005918BC">
      <w:pPr>
        <w:pStyle w:val="ListParagraph"/>
        <w:tabs>
          <w:tab w:val="left" w:pos="1080"/>
          <w:tab w:val="left" w:pos="2250"/>
          <w:tab w:val="right" w:pos="3510"/>
          <w:tab w:val="left" w:pos="3780"/>
        </w:tabs>
        <w:spacing w:after="120"/>
        <w:ind w:left="1080"/>
        <w:contextualSpacing w:val="0"/>
      </w:pPr>
      <w:r>
        <w:t>Mr. Ballard reported that Jennifer Baine had been elected as the new chair. The committee also discussed their priorities for the year. The committee discussed revising the Student Outcomes Assessment Plan</w:t>
      </w:r>
      <w:r w:rsidR="00DF0A50">
        <w:t>,</w:t>
      </w:r>
      <w:r>
        <w:t xml:space="preserve"> and standardizing syllabi.</w:t>
      </w:r>
    </w:p>
    <w:p w:rsidR="00BA7213" w:rsidRDefault="00BA7213" w:rsidP="007761FA">
      <w:pPr>
        <w:pStyle w:val="Heading2"/>
      </w:pPr>
      <w:r w:rsidRPr="00EB05D2">
        <w:t>Faculty Professional Development Committee</w:t>
      </w:r>
      <w:r>
        <w:t xml:space="preserve"> – </w:t>
      </w:r>
      <w:r w:rsidRPr="0031631B">
        <w:rPr>
          <w:i/>
        </w:rPr>
        <w:t>Chair: Genevieve White</w:t>
      </w:r>
    </w:p>
    <w:p w:rsidR="005918BC" w:rsidRDefault="002F144B" w:rsidP="005918BC">
      <w:pPr>
        <w:pStyle w:val="ListParagraph"/>
        <w:tabs>
          <w:tab w:val="left" w:pos="1080"/>
          <w:tab w:val="left" w:pos="2250"/>
          <w:tab w:val="right" w:pos="3510"/>
          <w:tab w:val="left" w:pos="3780"/>
        </w:tabs>
        <w:spacing w:after="120"/>
        <w:ind w:left="1080"/>
        <w:contextualSpacing w:val="0"/>
      </w:pPr>
      <w:r>
        <w:t>Ms. White reported for the committee. She said that they’d already received positive feedback regarding the convocation meetings and that all that was offered had come straight from faculty. She requested that people please evaluate the programs that they attended.</w:t>
      </w:r>
    </w:p>
    <w:p w:rsidR="002F144B" w:rsidRDefault="002F144B" w:rsidP="005918BC">
      <w:pPr>
        <w:pStyle w:val="ListParagraph"/>
        <w:tabs>
          <w:tab w:val="left" w:pos="1080"/>
          <w:tab w:val="left" w:pos="2250"/>
          <w:tab w:val="right" w:pos="3510"/>
          <w:tab w:val="left" w:pos="3780"/>
        </w:tabs>
        <w:spacing w:after="120"/>
        <w:ind w:left="1080"/>
        <w:contextualSpacing w:val="0"/>
      </w:pPr>
      <w:r>
        <w:t>She also mentioned that Dr. Jones’ session on leadership was very well attended and that the committee is looking at ongoing sessions on leadership.</w:t>
      </w:r>
    </w:p>
    <w:p w:rsidR="00BA7213" w:rsidRDefault="00BA7213" w:rsidP="007761FA">
      <w:pPr>
        <w:pStyle w:val="Heading2"/>
      </w:pPr>
      <w:r w:rsidRPr="00EB05D2">
        <w:t>Library Committee</w:t>
      </w:r>
      <w:r>
        <w:t xml:space="preserve"> – </w:t>
      </w:r>
      <w:r w:rsidRPr="0031631B">
        <w:rPr>
          <w:i/>
        </w:rPr>
        <w:t>Chair: Dr. Carolyn Langston</w:t>
      </w:r>
    </w:p>
    <w:p w:rsidR="005918BC" w:rsidRDefault="002F144B" w:rsidP="005918BC">
      <w:pPr>
        <w:pStyle w:val="ListParagraph"/>
        <w:tabs>
          <w:tab w:val="left" w:pos="1080"/>
          <w:tab w:val="left" w:pos="2250"/>
          <w:tab w:val="right" w:pos="3510"/>
          <w:tab w:val="left" w:pos="3780"/>
        </w:tabs>
        <w:spacing w:after="120"/>
        <w:ind w:left="1080"/>
        <w:contextualSpacing w:val="0"/>
      </w:pPr>
      <w:r>
        <w:t>Dr. Langston said that the committee met. Francis Kuykendall gave a report that the committee went over the initiatives and services that the Library will be providing to the campus. More information will be sent out.</w:t>
      </w:r>
    </w:p>
    <w:p w:rsidR="00276FA1" w:rsidRDefault="0015180F" w:rsidP="007761FA">
      <w:pPr>
        <w:pStyle w:val="Heading1"/>
      </w:pPr>
      <w:r w:rsidRPr="00BA7213">
        <w:t xml:space="preserve">New </w:t>
      </w:r>
      <w:r w:rsidR="006928C1" w:rsidRPr="00BA7213">
        <w:t>b</w:t>
      </w:r>
      <w:r w:rsidRPr="00BA7213">
        <w:t>usiness</w:t>
      </w:r>
    </w:p>
    <w:p w:rsidR="005918BC" w:rsidRDefault="00E972E9" w:rsidP="00566124">
      <w:pPr>
        <w:pStyle w:val="ListNumber"/>
        <w:numPr>
          <w:ilvl w:val="0"/>
          <w:numId w:val="47"/>
        </w:numPr>
        <w:tabs>
          <w:tab w:val="left" w:pos="720"/>
          <w:tab w:val="left" w:pos="1080"/>
        </w:tabs>
        <w:rPr>
          <w:b w:val="0"/>
          <w:u w:val="none"/>
        </w:rPr>
      </w:pPr>
      <w:r>
        <w:rPr>
          <w:b w:val="0"/>
          <w:u w:val="none"/>
        </w:rPr>
        <w:t>Dr. Jennifer Parks requested that a synopsis of the last three Council meetings be put together and distributed.  Marguerite Rodgers agreed to do that.</w:t>
      </w:r>
    </w:p>
    <w:p w:rsidR="00566124" w:rsidRPr="005918BC" w:rsidRDefault="00566124" w:rsidP="00566124">
      <w:pPr>
        <w:pStyle w:val="ListNumber"/>
        <w:numPr>
          <w:ilvl w:val="0"/>
          <w:numId w:val="47"/>
        </w:numPr>
        <w:tabs>
          <w:tab w:val="left" w:pos="720"/>
          <w:tab w:val="left" w:pos="1080"/>
        </w:tabs>
        <w:rPr>
          <w:b w:val="0"/>
          <w:u w:val="none"/>
        </w:rPr>
      </w:pPr>
      <w:r>
        <w:rPr>
          <w:b w:val="0"/>
          <w:u w:val="none"/>
        </w:rPr>
        <w:t>Mr. Ballard gave the Council a report on the speakers for the Lecture Series events coming up in the next academic year.</w:t>
      </w:r>
    </w:p>
    <w:p w:rsidR="0015180F" w:rsidRPr="00BA7213" w:rsidRDefault="0015180F" w:rsidP="007761FA">
      <w:pPr>
        <w:pStyle w:val="Heading1"/>
      </w:pPr>
      <w:r w:rsidRPr="00BA7213">
        <w:t>Adjournment</w:t>
      </w:r>
    </w:p>
    <w:p w:rsidR="00680296" w:rsidRPr="00CC4F3E" w:rsidRDefault="00113B13" w:rsidP="005918BC">
      <w:pPr>
        <w:tabs>
          <w:tab w:val="left" w:pos="1080"/>
        </w:tabs>
      </w:pPr>
      <w:r w:rsidRPr="00AF6FC5">
        <w:t xml:space="preserve">A motion to adjourn was made by </w:t>
      </w:r>
      <w:r w:rsidR="007035BA">
        <w:t>Larry Powell and seconded by Art Brown, the meeting was adjourned.</w:t>
      </w:r>
    </w:p>
    <w:p w:rsidR="000272C7" w:rsidRDefault="000272C7" w:rsidP="005918BC">
      <w:pPr>
        <w:pStyle w:val="BodyText"/>
        <w:tabs>
          <w:tab w:val="left" w:pos="1080"/>
        </w:tabs>
      </w:pPr>
    </w:p>
    <w:p w:rsidR="008E476B" w:rsidRPr="003E6E3A" w:rsidRDefault="0015180F" w:rsidP="00BA7213">
      <w:pPr>
        <w:pStyle w:val="ListNumber"/>
        <w:numPr>
          <w:ilvl w:val="0"/>
          <w:numId w:val="0"/>
        </w:numPr>
        <w:spacing w:before="0" w:after="0"/>
        <w:jc w:val="right"/>
        <w:rPr>
          <w:b w:val="0"/>
          <w:i/>
          <w:u w:val="none"/>
        </w:rPr>
      </w:pPr>
      <w:r w:rsidRPr="003E6E3A">
        <w:rPr>
          <w:b w:val="0"/>
          <w:i/>
          <w:u w:val="none"/>
        </w:rPr>
        <w:t>Minutes s</w:t>
      </w:r>
      <w:r w:rsidR="008E476B" w:rsidRPr="003E6E3A">
        <w:rPr>
          <w:b w:val="0"/>
          <w:i/>
          <w:u w:val="none"/>
        </w:rPr>
        <w:t xml:space="preserve">ubmitted </w:t>
      </w:r>
      <w:r w:rsidR="004E227E" w:rsidRPr="003E6E3A">
        <w:rPr>
          <w:b w:val="0"/>
          <w:i/>
          <w:u w:val="none"/>
        </w:rPr>
        <w:t xml:space="preserve">by:  </w:t>
      </w:r>
      <w:r w:rsidR="000272C7" w:rsidRPr="003E6E3A">
        <w:rPr>
          <w:b w:val="0"/>
          <w:i/>
          <w:u w:val="none"/>
        </w:rPr>
        <w:t>Marguerite Rodgers</w:t>
      </w:r>
    </w:p>
    <w:sectPr w:rsidR="008E476B" w:rsidRPr="003E6E3A" w:rsidSect="003D10E2">
      <w:footerReference w:type="default" r:id="rId7"/>
      <w:pgSz w:w="12240" w:h="15840" w:code="1"/>
      <w:pgMar w:top="720" w:right="1008" w:bottom="1008"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1C" w:rsidRDefault="00EE611C" w:rsidP="002A7A7B">
      <w:r>
        <w:separator/>
      </w:r>
    </w:p>
  </w:endnote>
  <w:endnote w:type="continuationSeparator" w:id="0">
    <w:p w:rsidR="00EE611C" w:rsidRDefault="00EE611C" w:rsidP="002A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58174"/>
      <w:docPartObj>
        <w:docPartGallery w:val="Page Numbers (Bottom of Page)"/>
        <w:docPartUnique/>
      </w:docPartObj>
    </w:sdtPr>
    <w:sdtEndPr/>
    <w:sdtContent>
      <w:sdt>
        <w:sdtPr>
          <w:id w:val="860082579"/>
          <w:docPartObj>
            <w:docPartGallery w:val="Page Numbers (Top of Page)"/>
            <w:docPartUnique/>
          </w:docPartObj>
        </w:sdtPr>
        <w:sdtEndPr/>
        <w:sdtContent>
          <w:p w:rsidR="00AE4A3B" w:rsidRDefault="00AE4A3B">
            <w:pPr>
              <w:pStyle w:val="Footer"/>
              <w:jc w:val="right"/>
            </w:pPr>
            <w:r>
              <w:t xml:space="preserve">Page </w:t>
            </w:r>
            <w:r>
              <w:rPr>
                <w:b/>
                <w:bCs/>
              </w:rPr>
              <w:fldChar w:fldCharType="begin"/>
            </w:r>
            <w:r>
              <w:rPr>
                <w:b/>
                <w:bCs/>
              </w:rPr>
              <w:instrText xml:space="preserve"> PAGE </w:instrText>
            </w:r>
            <w:r>
              <w:rPr>
                <w:b/>
                <w:bCs/>
              </w:rPr>
              <w:fldChar w:fldCharType="separate"/>
            </w:r>
            <w:r w:rsidR="00A41B4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1B4F">
              <w:rPr>
                <w:b/>
                <w:bCs/>
                <w:noProof/>
              </w:rPr>
              <w:t>1</w:t>
            </w:r>
            <w:r>
              <w:rPr>
                <w:b/>
                <w:bCs/>
              </w:rPr>
              <w:fldChar w:fldCharType="end"/>
            </w:r>
          </w:p>
        </w:sdtContent>
      </w:sdt>
    </w:sdtContent>
  </w:sdt>
  <w:p w:rsidR="00AE4A3B" w:rsidRDefault="00AE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1C" w:rsidRDefault="00EE611C" w:rsidP="002A7A7B">
      <w:r>
        <w:separator/>
      </w:r>
    </w:p>
  </w:footnote>
  <w:footnote w:type="continuationSeparator" w:id="0">
    <w:p w:rsidR="00EE611C" w:rsidRDefault="00EE611C" w:rsidP="002A7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2801C7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655D85"/>
    <w:multiLevelType w:val="multilevel"/>
    <w:tmpl w:val="0409001D"/>
    <w:styleLink w:val="Style4"/>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7B930F4"/>
    <w:multiLevelType w:val="multilevel"/>
    <w:tmpl w:val="0409001D"/>
    <w:styleLink w:val="Style3"/>
    <w:lvl w:ilvl="0">
      <w:start w:val="1"/>
      <w:numFmt w:val="decimal"/>
      <w:lvlText w:val="%1)"/>
      <w:lvlJc w:val="left"/>
      <w:pPr>
        <w:ind w:left="360" w:hanging="360"/>
      </w:pPr>
    </w:lvl>
    <w:lvl w:ilvl="1">
      <w:start w:val="1"/>
      <w:numFmt w:val="bullet"/>
      <w:pStyle w:val="Heading2"/>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C42C1D"/>
    <w:multiLevelType w:val="multilevel"/>
    <w:tmpl w:val="0409001D"/>
    <w:numStyleLink w:val="Style3"/>
  </w:abstractNum>
  <w:abstractNum w:abstractNumId="23">
    <w:nsid w:val="496610A4"/>
    <w:multiLevelType w:val="hybridMultilevel"/>
    <w:tmpl w:val="45E4A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A7549B"/>
    <w:multiLevelType w:val="multilevel"/>
    <w:tmpl w:val="0409001D"/>
    <w:numStyleLink w:val="Style4"/>
  </w:abstractNum>
  <w:abstractNum w:abstractNumId="25">
    <w:nsid w:val="522B00A3"/>
    <w:multiLevelType w:val="multilevel"/>
    <w:tmpl w:val="DA185696"/>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F87B38"/>
    <w:multiLevelType w:val="multilevel"/>
    <w:tmpl w:val="E29E45B2"/>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1BC37AB"/>
    <w:multiLevelType w:val="hybridMultilevel"/>
    <w:tmpl w:val="A6024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486DB9"/>
    <w:multiLevelType w:val="hybridMultilevel"/>
    <w:tmpl w:val="1D28D7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7A912D0"/>
    <w:multiLevelType w:val="multilevel"/>
    <w:tmpl w:val="0409001D"/>
    <w:numStyleLink w:val="Style1"/>
  </w:abstractNum>
  <w:abstractNum w:abstractNumId="3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053C8A"/>
    <w:multiLevelType w:val="multilevel"/>
    <w:tmpl w:val="E29E45B2"/>
    <w:numStyleLink w:val="Style2"/>
  </w:abstractNum>
  <w:num w:numId="1">
    <w:abstractNumId w:val="30"/>
  </w:num>
  <w:num w:numId="2">
    <w:abstractNumId w:val="18"/>
  </w:num>
  <w:num w:numId="3">
    <w:abstractNumId w:val="20"/>
  </w:num>
  <w:num w:numId="4">
    <w:abstractNumId w:val="1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5"/>
  </w:num>
  <w:num w:numId="19">
    <w:abstractNumId w:val="14"/>
  </w:num>
  <w:num w:numId="20">
    <w:abstractNumId w:val="13"/>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8"/>
  </w:num>
  <w:num w:numId="33">
    <w:abstractNumId w:val="23"/>
  </w:num>
  <w:num w:numId="34">
    <w:abstractNumId w:val="8"/>
  </w:num>
  <w:num w:numId="35">
    <w:abstractNumId w:val="28"/>
  </w:num>
  <w:num w:numId="36">
    <w:abstractNumId w:val="8"/>
  </w:num>
  <w:num w:numId="37">
    <w:abstractNumId w:val="25"/>
  </w:num>
  <w:num w:numId="38">
    <w:abstractNumId w:val="10"/>
  </w:num>
  <w:num w:numId="39">
    <w:abstractNumId w:val="29"/>
  </w:num>
  <w:num w:numId="40">
    <w:abstractNumId w:val="32"/>
  </w:num>
  <w:num w:numId="41">
    <w:abstractNumId w:val="26"/>
  </w:num>
  <w:num w:numId="42">
    <w:abstractNumId w:val="19"/>
  </w:num>
  <w:num w:numId="43">
    <w:abstractNumId w:val="22"/>
  </w:num>
  <w:num w:numId="44">
    <w:abstractNumId w:val="16"/>
  </w:num>
  <w:num w:numId="45">
    <w:abstractNumId w:val="24"/>
  </w:num>
  <w:num w:numId="46">
    <w:abstractNumId w:val="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1C"/>
    <w:rsid w:val="00014442"/>
    <w:rsid w:val="00023494"/>
    <w:rsid w:val="000272C7"/>
    <w:rsid w:val="000638A3"/>
    <w:rsid w:val="000C59BC"/>
    <w:rsid w:val="000D4D01"/>
    <w:rsid w:val="00113B13"/>
    <w:rsid w:val="0011573E"/>
    <w:rsid w:val="00140DAE"/>
    <w:rsid w:val="0015180F"/>
    <w:rsid w:val="00193653"/>
    <w:rsid w:val="001B0AE7"/>
    <w:rsid w:val="001B2CC2"/>
    <w:rsid w:val="001E0F3B"/>
    <w:rsid w:val="001F5C17"/>
    <w:rsid w:val="001F6B5D"/>
    <w:rsid w:val="001F6FBE"/>
    <w:rsid w:val="00215414"/>
    <w:rsid w:val="0021782A"/>
    <w:rsid w:val="0022349F"/>
    <w:rsid w:val="0023574C"/>
    <w:rsid w:val="00256E0F"/>
    <w:rsid w:val="00276FA1"/>
    <w:rsid w:val="00283646"/>
    <w:rsid w:val="00291B4A"/>
    <w:rsid w:val="002933BA"/>
    <w:rsid w:val="002936DD"/>
    <w:rsid w:val="002A7A7B"/>
    <w:rsid w:val="002D58C2"/>
    <w:rsid w:val="002F144B"/>
    <w:rsid w:val="0031631B"/>
    <w:rsid w:val="00331FD5"/>
    <w:rsid w:val="003576E8"/>
    <w:rsid w:val="00360B6E"/>
    <w:rsid w:val="003A44B3"/>
    <w:rsid w:val="003A7A80"/>
    <w:rsid w:val="003D10E2"/>
    <w:rsid w:val="003D4AA1"/>
    <w:rsid w:val="003E6E3A"/>
    <w:rsid w:val="003F557C"/>
    <w:rsid w:val="00411F8B"/>
    <w:rsid w:val="00421FAD"/>
    <w:rsid w:val="004339D6"/>
    <w:rsid w:val="00454450"/>
    <w:rsid w:val="00460F3F"/>
    <w:rsid w:val="00477352"/>
    <w:rsid w:val="004934FB"/>
    <w:rsid w:val="004A5FE5"/>
    <w:rsid w:val="004A7708"/>
    <w:rsid w:val="004B5C09"/>
    <w:rsid w:val="004E227E"/>
    <w:rsid w:val="00525B39"/>
    <w:rsid w:val="00554276"/>
    <w:rsid w:val="00566124"/>
    <w:rsid w:val="00582F35"/>
    <w:rsid w:val="005918BC"/>
    <w:rsid w:val="005A7C23"/>
    <w:rsid w:val="005B7D57"/>
    <w:rsid w:val="005C6337"/>
    <w:rsid w:val="00616B41"/>
    <w:rsid w:val="006200E2"/>
    <w:rsid w:val="00620AE8"/>
    <w:rsid w:val="00627FE9"/>
    <w:rsid w:val="006436A1"/>
    <w:rsid w:val="0064628C"/>
    <w:rsid w:val="00680296"/>
    <w:rsid w:val="00683E33"/>
    <w:rsid w:val="00687389"/>
    <w:rsid w:val="006928C1"/>
    <w:rsid w:val="00692D5F"/>
    <w:rsid w:val="006F03D4"/>
    <w:rsid w:val="007035BA"/>
    <w:rsid w:val="007325B1"/>
    <w:rsid w:val="00737B28"/>
    <w:rsid w:val="00744223"/>
    <w:rsid w:val="00771C24"/>
    <w:rsid w:val="007761FA"/>
    <w:rsid w:val="007803EC"/>
    <w:rsid w:val="00781EB8"/>
    <w:rsid w:val="007A1276"/>
    <w:rsid w:val="007C34CD"/>
    <w:rsid w:val="007D5836"/>
    <w:rsid w:val="007D6255"/>
    <w:rsid w:val="007E4BA0"/>
    <w:rsid w:val="008240DA"/>
    <w:rsid w:val="00824BE4"/>
    <w:rsid w:val="008429E5"/>
    <w:rsid w:val="008466B9"/>
    <w:rsid w:val="00866CE3"/>
    <w:rsid w:val="00867EA4"/>
    <w:rsid w:val="00872396"/>
    <w:rsid w:val="008958B0"/>
    <w:rsid w:val="00897D88"/>
    <w:rsid w:val="008D518E"/>
    <w:rsid w:val="008E476B"/>
    <w:rsid w:val="008F0ED0"/>
    <w:rsid w:val="008F2157"/>
    <w:rsid w:val="00932F50"/>
    <w:rsid w:val="009361E9"/>
    <w:rsid w:val="009379D6"/>
    <w:rsid w:val="009678C5"/>
    <w:rsid w:val="009679F8"/>
    <w:rsid w:val="00977BAC"/>
    <w:rsid w:val="00984EF1"/>
    <w:rsid w:val="009921B8"/>
    <w:rsid w:val="00995EBC"/>
    <w:rsid w:val="00A07662"/>
    <w:rsid w:val="00A20D70"/>
    <w:rsid w:val="00A41B4F"/>
    <w:rsid w:val="00A56AAB"/>
    <w:rsid w:val="00A7296F"/>
    <w:rsid w:val="00A766B7"/>
    <w:rsid w:val="00A84776"/>
    <w:rsid w:val="00A9231C"/>
    <w:rsid w:val="00AD0623"/>
    <w:rsid w:val="00AD44F2"/>
    <w:rsid w:val="00AE361F"/>
    <w:rsid w:val="00AE4A3B"/>
    <w:rsid w:val="00AF34C0"/>
    <w:rsid w:val="00AF5366"/>
    <w:rsid w:val="00B37177"/>
    <w:rsid w:val="00B41D59"/>
    <w:rsid w:val="00B435B5"/>
    <w:rsid w:val="00B75CFC"/>
    <w:rsid w:val="00B81FFE"/>
    <w:rsid w:val="00B867FF"/>
    <w:rsid w:val="00B871EE"/>
    <w:rsid w:val="00B906B2"/>
    <w:rsid w:val="00BA7213"/>
    <w:rsid w:val="00BB5B95"/>
    <w:rsid w:val="00BE37F0"/>
    <w:rsid w:val="00BF515F"/>
    <w:rsid w:val="00C1643D"/>
    <w:rsid w:val="00C261A9"/>
    <w:rsid w:val="00C435BC"/>
    <w:rsid w:val="00C44AA0"/>
    <w:rsid w:val="00C5311B"/>
    <w:rsid w:val="00C56179"/>
    <w:rsid w:val="00C9632D"/>
    <w:rsid w:val="00CB5064"/>
    <w:rsid w:val="00CC4F3E"/>
    <w:rsid w:val="00CD4A25"/>
    <w:rsid w:val="00CE105F"/>
    <w:rsid w:val="00D00057"/>
    <w:rsid w:val="00D31AB7"/>
    <w:rsid w:val="00D33DA9"/>
    <w:rsid w:val="00D50924"/>
    <w:rsid w:val="00D942E2"/>
    <w:rsid w:val="00D943A2"/>
    <w:rsid w:val="00DA0380"/>
    <w:rsid w:val="00DB4D86"/>
    <w:rsid w:val="00DD28E0"/>
    <w:rsid w:val="00DD6F8C"/>
    <w:rsid w:val="00DF0A50"/>
    <w:rsid w:val="00DF208C"/>
    <w:rsid w:val="00DF2868"/>
    <w:rsid w:val="00DF689F"/>
    <w:rsid w:val="00E0502C"/>
    <w:rsid w:val="00E40CF7"/>
    <w:rsid w:val="00E41C95"/>
    <w:rsid w:val="00E478D5"/>
    <w:rsid w:val="00E95853"/>
    <w:rsid w:val="00E95A63"/>
    <w:rsid w:val="00E972E9"/>
    <w:rsid w:val="00EA1ED2"/>
    <w:rsid w:val="00EA4F5D"/>
    <w:rsid w:val="00EB05D2"/>
    <w:rsid w:val="00ED3804"/>
    <w:rsid w:val="00EE611C"/>
    <w:rsid w:val="00EF0275"/>
    <w:rsid w:val="00F064A5"/>
    <w:rsid w:val="00F23697"/>
    <w:rsid w:val="00F3102D"/>
    <w:rsid w:val="00F36BB7"/>
    <w:rsid w:val="00F53671"/>
    <w:rsid w:val="00F617BC"/>
    <w:rsid w:val="00F66401"/>
    <w:rsid w:val="00F72F95"/>
    <w:rsid w:val="00F86D64"/>
    <w:rsid w:val="00FB3809"/>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teal"/>
    </o:shapedefaults>
    <o:shapelayout v:ext="edit">
      <o:idmap v:ext="edit" data="1"/>
    </o:shapelayout>
  </w:shapeDefaults>
  <w:decimalSymbol w:val="."/>
  <w:listSeparator w:val=","/>
  <w15:docId w15:val="{2A5F7183-513E-44F6-A0AE-79AB74DF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ListNumber"/>
    <w:next w:val="Normal"/>
    <w:qFormat/>
    <w:rsid w:val="007761FA"/>
    <w:pPr>
      <w:numPr>
        <w:numId w:val="37"/>
      </w:numPr>
      <w:tabs>
        <w:tab w:val="left" w:pos="1080"/>
      </w:tabs>
      <w:spacing w:after="120"/>
      <w:outlineLvl w:val="0"/>
    </w:pPr>
  </w:style>
  <w:style w:type="paragraph" w:styleId="Heading2">
    <w:name w:val="heading 2"/>
    <w:basedOn w:val="ListParagraph"/>
    <w:next w:val="Normal"/>
    <w:qFormat/>
    <w:rsid w:val="007761FA"/>
    <w:pPr>
      <w:numPr>
        <w:ilvl w:val="1"/>
        <w:numId w:val="43"/>
      </w:numPr>
      <w:tabs>
        <w:tab w:val="left" w:pos="1080"/>
        <w:tab w:val="left" w:pos="2250"/>
        <w:tab w:val="right" w:pos="3510"/>
        <w:tab w:val="left" w:pos="3780"/>
      </w:tabs>
      <w:spacing w:after="120"/>
      <w:contextualSpacing w:val="0"/>
      <w:outlineLvl w:val="1"/>
    </w:pPr>
    <w:rPr>
      <w:b/>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Caption">
    <w:name w:val="caption"/>
    <w:basedOn w:val="Normal"/>
    <w:next w:val="Normal"/>
    <w:uiPriority w:val="35"/>
    <w:unhideWhenUsed/>
    <w:qFormat/>
    <w:rsid w:val="001F6B5D"/>
    <w:pPr>
      <w:spacing w:after="200"/>
    </w:pPr>
    <w:rPr>
      <w:b/>
      <w:bCs/>
      <w:color w:val="4F81BD" w:themeColor="accent1"/>
      <w:sz w:val="18"/>
      <w:szCs w:val="18"/>
    </w:rPr>
  </w:style>
  <w:style w:type="paragraph" w:styleId="Header">
    <w:name w:val="header"/>
    <w:basedOn w:val="Normal"/>
    <w:link w:val="HeaderChar"/>
    <w:uiPriority w:val="99"/>
    <w:unhideWhenUsed/>
    <w:rsid w:val="002A7A7B"/>
    <w:pPr>
      <w:tabs>
        <w:tab w:val="center" w:pos="4680"/>
        <w:tab w:val="right" w:pos="9360"/>
      </w:tabs>
    </w:pPr>
  </w:style>
  <w:style w:type="character" w:customStyle="1" w:styleId="HeaderChar">
    <w:name w:val="Header Char"/>
    <w:basedOn w:val="DefaultParagraphFont"/>
    <w:link w:val="Header"/>
    <w:uiPriority w:val="99"/>
    <w:rsid w:val="002A7A7B"/>
    <w:rPr>
      <w:sz w:val="24"/>
      <w:szCs w:val="24"/>
    </w:rPr>
  </w:style>
  <w:style w:type="paragraph" w:styleId="Footer">
    <w:name w:val="footer"/>
    <w:basedOn w:val="Normal"/>
    <w:link w:val="FooterChar"/>
    <w:uiPriority w:val="99"/>
    <w:unhideWhenUsed/>
    <w:rsid w:val="002A7A7B"/>
    <w:pPr>
      <w:tabs>
        <w:tab w:val="center" w:pos="4680"/>
        <w:tab w:val="right" w:pos="9360"/>
      </w:tabs>
    </w:pPr>
  </w:style>
  <w:style w:type="character" w:customStyle="1" w:styleId="FooterChar">
    <w:name w:val="Footer Char"/>
    <w:basedOn w:val="DefaultParagraphFont"/>
    <w:link w:val="Footer"/>
    <w:uiPriority w:val="99"/>
    <w:rsid w:val="002A7A7B"/>
    <w:rPr>
      <w:sz w:val="24"/>
      <w:szCs w:val="24"/>
    </w:rPr>
  </w:style>
  <w:style w:type="paragraph" w:styleId="BalloonText">
    <w:name w:val="Balloon Text"/>
    <w:basedOn w:val="Normal"/>
    <w:link w:val="BalloonTextChar"/>
    <w:uiPriority w:val="99"/>
    <w:semiHidden/>
    <w:unhideWhenUsed/>
    <w:rsid w:val="00E95853"/>
    <w:rPr>
      <w:rFonts w:ascii="Tahoma" w:hAnsi="Tahoma" w:cs="Tahoma"/>
      <w:sz w:val="16"/>
      <w:szCs w:val="16"/>
    </w:rPr>
  </w:style>
  <w:style w:type="character" w:customStyle="1" w:styleId="BalloonTextChar">
    <w:name w:val="Balloon Text Char"/>
    <w:basedOn w:val="DefaultParagraphFont"/>
    <w:link w:val="BalloonText"/>
    <w:uiPriority w:val="99"/>
    <w:semiHidden/>
    <w:rsid w:val="00E95853"/>
    <w:rPr>
      <w:rFonts w:ascii="Tahoma" w:hAnsi="Tahoma" w:cs="Tahoma"/>
      <w:sz w:val="16"/>
      <w:szCs w:val="16"/>
    </w:rPr>
  </w:style>
  <w:style w:type="paragraph" w:styleId="ListParagraph">
    <w:name w:val="List Paragraph"/>
    <w:basedOn w:val="Normal"/>
    <w:uiPriority w:val="34"/>
    <w:qFormat/>
    <w:rsid w:val="00BA7213"/>
    <w:pPr>
      <w:contextualSpacing/>
    </w:pPr>
  </w:style>
  <w:style w:type="numbering" w:customStyle="1" w:styleId="Style1">
    <w:name w:val="Style1"/>
    <w:uiPriority w:val="99"/>
    <w:rsid w:val="00BA7213"/>
    <w:pPr>
      <w:numPr>
        <w:numId w:val="38"/>
      </w:numPr>
    </w:pPr>
  </w:style>
  <w:style w:type="numbering" w:customStyle="1" w:styleId="Style2">
    <w:name w:val="Style2"/>
    <w:uiPriority w:val="99"/>
    <w:rsid w:val="00BA7213"/>
    <w:pPr>
      <w:numPr>
        <w:numId w:val="41"/>
      </w:numPr>
    </w:pPr>
  </w:style>
  <w:style w:type="numbering" w:customStyle="1" w:styleId="Style3">
    <w:name w:val="Style3"/>
    <w:uiPriority w:val="99"/>
    <w:rsid w:val="00BA7213"/>
    <w:pPr>
      <w:numPr>
        <w:numId w:val="42"/>
      </w:numPr>
    </w:pPr>
  </w:style>
  <w:style w:type="numbering" w:customStyle="1" w:styleId="Style4">
    <w:name w:val="Style4"/>
    <w:uiPriority w:val="99"/>
    <w:rsid w:val="00BA7213"/>
    <w:pPr>
      <w:numPr>
        <w:numId w:val="44"/>
      </w:numPr>
    </w:pPr>
  </w:style>
  <w:style w:type="paragraph" w:styleId="Title">
    <w:name w:val="Title"/>
    <w:basedOn w:val="Normal"/>
    <w:next w:val="Normal"/>
    <w:link w:val="TitleChar"/>
    <w:uiPriority w:val="10"/>
    <w:qFormat/>
    <w:rsid w:val="00014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4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llfiles\Personal%20Templates\AAC%20Meeting%20Minutes_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 Meeting Minutes_Nov 13</Template>
  <TotalTime>490</TotalTime>
  <Pages>2</Pages>
  <Words>535</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Call to order</vt:lpstr>
      <vt:lpstr>Roll call</vt:lpstr>
      <vt:lpstr>Approval of minutes from last meeting</vt:lpstr>
      <vt:lpstr>Election of Council Chairperson</vt:lpstr>
      <vt:lpstr>Committee Reports</vt:lpstr>
      <vt:lpstr>    Academic Standards Committee – Chair: Karsten Tidwell</vt:lpstr>
      <vt:lpstr>    Basic Studies/Adult Education Committee – Chair: Gayle Norman</vt:lpstr>
      <vt:lpstr>    Curriculum Committee – Chair: Bettie Mahony</vt:lpstr>
      <vt:lpstr>    Distance Learning Advisory Committee – Chair: Dr. Denise Robledo</vt:lpstr>
      <vt:lpstr>    Faculty Affairs Committee – Chair: Dr. Ken Bridges </vt:lpstr>
      <vt:lpstr>    Faculty Course Assessment Committee – Chair: Jennifer Baine</vt:lpstr>
      <vt:lpstr>    Faculty Professional Development Committee – Chair: Genevieve White</vt:lpstr>
      <vt:lpstr>    Library Committee – Chair: Dr. Carolyn Langston</vt:lpstr>
      <vt:lpstr>New business</vt:lpstr>
      <vt:lpstr>Adjournment</vt:lpstr>
    </vt:vector>
  </TitlesOfParts>
  <Company>Microsoft Corporation</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Rodgers</dc:creator>
  <cp:lastModifiedBy>Image IT</cp:lastModifiedBy>
  <cp:revision>12</cp:revision>
  <cp:lastPrinted>2014-08-26T13:11:00Z</cp:lastPrinted>
  <dcterms:created xsi:type="dcterms:W3CDTF">2014-08-22T13:42:00Z</dcterms:created>
  <dcterms:modified xsi:type="dcterms:W3CDTF">2014-08-26T13:12:00Z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