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03" w:rsidRPr="007A77A8" w:rsidRDefault="00FF5403" w:rsidP="000172B5">
      <w:pPr>
        <w:jc w:val="right"/>
        <w:rPr>
          <w:rFonts w:asciiTheme="minorHAnsi" w:hAnsiTheme="minorHAnsi"/>
          <w:noProof/>
          <w:sz w:val="24"/>
          <w:szCs w:val="24"/>
        </w:rPr>
      </w:pPr>
    </w:p>
    <w:p w:rsidR="00956D9C" w:rsidRDefault="00956D9C" w:rsidP="000172B5">
      <w:pPr>
        <w:rPr>
          <w:rFonts w:asciiTheme="minorHAnsi" w:hAnsiTheme="minorHAnsi"/>
          <w:noProof/>
          <w:sz w:val="24"/>
          <w:szCs w:val="24"/>
        </w:rPr>
      </w:pPr>
    </w:p>
    <w:p w:rsidR="007A77A8" w:rsidRPr="008241A2" w:rsidRDefault="007A77A8" w:rsidP="007A77A8">
      <w:pPr>
        <w:pStyle w:val="Title"/>
        <w:ind w:left="0"/>
        <w:jc w:val="center"/>
      </w:pPr>
      <w:r w:rsidRPr="008241A2">
        <w:t>Student Affairs Council</w:t>
      </w:r>
    </w:p>
    <w:p w:rsidR="007A77A8" w:rsidRPr="008241A2" w:rsidRDefault="007A77A8" w:rsidP="007A77A8">
      <w:pPr>
        <w:jc w:val="center"/>
        <w:rPr>
          <w:b/>
          <w:spacing w:val="52"/>
          <w:sz w:val="28"/>
          <w:szCs w:val="28"/>
        </w:rPr>
      </w:pPr>
      <w:r w:rsidRPr="008241A2">
        <w:rPr>
          <w:b/>
          <w:spacing w:val="52"/>
          <w:sz w:val="28"/>
          <w:szCs w:val="28"/>
        </w:rPr>
        <w:t>MEETING MINUTES</w:t>
      </w:r>
    </w:p>
    <w:p w:rsidR="007A77A8" w:rsidRPr="009508A0" w:rsidRDefault="007A77A8" w:rsidP="007A77A8">
      <w:pPr>
        <w:jc w:val="center"/>
        <w:rPr>
          <w:b/>
          <w:spacing w:val="52"/>
          <w:sz w:val="28"/>
          <w:szCs w:val="28"/>
        </w:rPr>
      </w:pPr>
    </w:p>
    <w:p w:rsidR="007A77A8" w:rsidRPr="008241A2" w:rsidRDefault="007A77A8" w:rsidP="007A77A8">
      <w:pPr>
        <w:tabs>
          <w:tab w:val="right" w:pos="3330"/>
          <w:tab w:val="left" w:pos="3510"/>
        </w:tabs>
        <w:rPr>
          <w:sz w:val="28"/>
          <w:szCs w:val="28"/>
        </w:rPr>
      </w:pPr>
      <w:r w:rsidRPr="008241A2">
        <w:rPr>
          <w:sz w:val="28"/>
          <w:szCs w:val="28"/>
        </w:rPr>
        <w:tab/>
      </w:r>
      <w:r w:rsidRPr="008241A2">
        <w:rPr>
          <w:b/>
          <w:sz w:val="28"/>
          <w:szCs w:val="28"/>
        </w:rPr>
        <w:t>Date</w:t>
      </w:r>
      <w:r w:rsidR="00BE0F03" w:rsidRPr="008241A2">
        <w:rPr>
          <w:b/>
          <w:sz w:val="28"/>
          <w:szCs w:val="28"/>
        </w:rPr>
        <w:t xml:space="preserve">:  </w:t>
      </w:r>
      <w:r w:rsidRPr="008241A2">
        <w:rPr>
          <w:sz w:val="28"/>
          <w:szCs w:val="28"/>
        </w:rPr>
        <w:t xml:space="preserve">Friday, </w:t>
      </w:r>
      <w:r w:rsidR="000B0A5D" w:rsidRPr="008241A2">
        <w:rPr>
          <w:sz w:val="28"/>
          <w:szCs w:val="28"/>
        </w:rPr>
        <w:t xml:space="preserve">February </w:t>
      </w:r>
      <w:r w:rsidR="0081092C" w:rsidRPr="008241A2">
        <w:rPr>
          <w:sz w:val="28"/>
          <w:szCs w:val="28"/>
        </w:rPr>
        <w:t>1</w:t>
      </w:r>
      <w:r w:rsidR="000B0A5D" w:rsidRPr="008241A2">
        <w:rPr>
          <w:sz w:val="28"/>
          <w:szCs w:val="28"/>
        </w:rPr>
        <w:t>2</w:t>
      </w:r>
      <w:r w:rsidRPr="008241A2">
        <w:rPr>
          <w:sz w:val="28"/>
          <w:szCs w:val="28"/>
        </w:rPr>
        <w:t>, 201</w:t>
      </w:r>
      <w:r w:rsidR="000B0A5D" w:rsidRPr="008241A2">
        <w:rPr>
          <w:sz w:val="28"/>
          <w:szCs w:val="28"/>
        </w:rPr>
        <w:t>6</w:t>
      </w:r>
    </w:p>
    <w:p w:rsidR="007A77A8" w:rsidRPr="008241A2" w:rsidRDefault="007A77A8" w:rsidP="007A77A8">
      <w:pPr>
        <w:tabs>
          <w:tab w:val="right" w:pos="3330"/>
          <w:tab w:val="left" w:pos="3510"/>
        </w:tabs>
        <w:rPr>
          <w:sz w:val="28"/>
          <w:szCs w:val="28"/>
        </w:rPr>
      </w:pPr>
      <w:r w:rsidRPr="008241A2">
        <w:rPr>
          <w:b/>
          <w:sz w:val="28"/>
          <w:szCs w:val="28"/>
        </w:rPr>
        <w:t>Time:</w:t>
      </w:r>
      <w:r w:rsidR="00BE0F03" w:rsidRPr="008241A2">
        <w:rPr>
          <w:b/>
          <w:sz w:val="28"/>
          <w:szCs w:val="28"/>
        </w:rPr>
        <w:t xml:space="preserve"> </w:t>
      </w:r>
      <w:r w:rsidRPr="008241A2">
        <w:rPr>
          <w:sz w:val="28"/>
          <w:szCs w:val="28"/>
        </w:rPr>
        <w:t>10:</w:t>
      </w:r>
      <w:r w:rsidR="00FC60A1" w:rsidRPr="008241A2">
        <w:rPr>
          <w:sz w:val="28"/>
          <w:szCs w:val="28"/>
        </w:rPr>
        <w:t>4</w:t>
      </w:r>
      <w:r w:rsidR="000B0A5D" w:rsidRPr="008241A2">
        <w:rPr>
          <w:sz w:val="28"/>
          <w:szCs w:val="28"/>
        </w:rPr>
        <w:t>6</w:t>
      </w:r>
      <w:r w:rsidRPr="008241A2">
        <w:rPr>
          <w:sz w:val="28"/>
          <w:szCs w:val="28"/>
        </w:rPr>
        <w:t xml:space="preserve"> a.m.</w:t>
      </w:r>
    </w:p>
    <w:p w:rsidR="007A77A8" w:rsidRPr="008241A2" w:rsidRDefault="007A77A8" w:rsidP="007A77A8">
      <w:pPr>
        <w:pBdr>
          <w:bottom w:val="single" w:sz="12" w:space="1" w:color="auto"/>
        </w:pBdr>
        <w:tabs>
          <w:tab w:val="right" w:pos="3330"/>
          <w:tab w:val="left" w:pos="3510"/>
        </w:tabs>
        <w:rPr>
          <w:sz w:val="28"/>
          <w:szCs w:val="28"/>
        </w:rPr>
      </w:pPr>
      <w:r w:rsidRPr="008241A2">
        <w:rPr>
          <w:b/>
          <w:sz w:val="28"/>
          <w:szCs w:val="28"/>
        </w:rPr>
        <w:t>Place</w:t>
      </w:r>
      <w:r w:rsidR="00BE0F03" w:rsidRPr="008241A2">
        <w:rPr>
          <w:b/>
          <w:sz w:val="28"/>
          <w:szCs w:val="28"/>
        </w:rPr>
        <w:t xml:space="preserve">: </w:t>
      </w:r>
      <w:r w:rsidRPr="008241A2">
        <w:rPr>
          <w:sz w:val="28"/>
          <w:szCs w:val="28"/>
        </w:rPr>
        <w:t>ADM Board Room</w:t>
      </w:r>
    </w:p>
    <w:p w:rsidR="007A77A8" w:rsidRPr="007A77A8" w:rsidRDefault="007A77A8" w:rsidP="000172B5">
      <w:pPr>
        <w:rPr>
          <w:rFonts w:asciiTheme="minorHAnsi" w:hAnsiTheme="minorHAnsi"/>
          <w:noProof/>
          <w:sz w:val="24"/>
          <w:szCs w:val="24"/>
        </w:rPr>
      </w:pPr>
    </w:p>
    <w:p w:rsidR="00E0385F" w:rsidRPr="008241A2" w:rsidRDefault="007A77A8" w:rsidP="000172B5">
      <w:pPr>
        <w:rPr>
          <w:rFonts w:ascii="Times New Roman" w:hAnsi="Times New Roman"/>
          <w:b/>
          <w:noProof/>
          <w:sz w:val="24"/>
          <w:szCs w:val="24"/>
        </w:rPr>
      </w:pPr>
      <w:r w:rsidRPr="008241A2">
        <w:rPr>
          <w:rFonts w:ascii="Times New Roman" w:hAnsi="Times New Roman"/>
          <w:b/>
          <w:noProof/>
          <w:sz w:val="24"/>
          <w:szCs w:val="24"/>
        </w:rPr>
        <w:t xml:space="preserve">1) </w:t>
      </w:r>
      <w:r w:rsidR="00191564" w:rsidRPr="008241A2">
        <w:rPr>
          <w:rFonts w:ascii="Times New Roman" w:hAnsi="Times New Roman"/>
          <w:b/>
          <w:noProof/>
          <w:sz w:val="24"/>
          <w:szCs w:val="24"/>
        </w:rPr>
        <w:t xml:space="preserve"> </w:t>
      </w:r>
      <w:r w:rsidRPr="008241A2">
        <w:rPr>
          <w:rFonts w:ascii="Times New Roman" w:hAnsi="Times New Roman"/>
          <w:b/>
          <w:noProof/>
          <w:sz w:val="24"/>
          <w:szCs w:val="24"/>
        </w:rPr>
        <w:t>Call to order</w:t>
      </w:r>
    </w:p>
    <w:p w:rsidR="00E0385F" w:rsidRPr="008241A2" w:rsidRDefault="009B3C68" w:rsidP="00831FA8">
      <w:pPr>
        <w:ind w:left="360"/>
        <w:rPr>
          <w:rFonts w:ascii="Times New Roman" w:hAnsi="Times New Roman"/>
          <w:noProof/>
          <w:sz w:val="24"/>
          <w:szCs w:val="24"/>
        </w:rPr>
      </w:pPr>
      <w:r w:rsidRPr="008241A2">
        <w:rPr>
          <w:rFonts w:ascii="Times New Roman" w:hAnsi="Times New Roman"/>
          <w:noProof/>
          <w:sz w:val="24"/>
          <w:szCs w:val="24"/>
        </w:rPr>
        <w:t>Th</w:t>
      </w:r>
      <w:r w:rsidR="00513DA6" w:rsidRPr="008241A2">
        <w:rPr>
          <w:rFonts w:ascii="Times New Roman" w:hAnsi="Times New Roman"/>
          <w:noProof/>
          <w:sz w:val="24"/>
          <w:szCs w:val="24"/>
        </w:rPr>
        <w:t>e</w:t>
      </w:r>
      <w:r w:rsidR="00E0385F" w:rsidRPr="008241A2">
        <w:rPr>
          <w:rFonts w:ascii="Times New Roman" w:hAnsi="Times New Roman"/>
          <w:noProof/>
          <w:sz w:val="24"/>
          <w:szCs w:val="24"/>
        </w:rPr>
        <w:t xml:space="preserve"> meeting of the </w:t>
      </w:r>
      <w:r w:rsidR="00C300D5" w:rsidRPr="008241A2">
        <w:rPr>
          <w:rFonts w:ascii="Times New Roman" w:hAnsi="Times New Roman"/>
          <w:noProof/>
          <w:sz w:val="24"/>
          <w:szCs w:val="24"/>
        </w:rPr>
        <w:t>Student Affairs Council</w:t>
      </w:r>
      <w:r w:rsidR="00C1522F" w:rsidRPr="008241A2">
        <w:rPr>
          <w:rFonts w:ascii="Times New Roman" w:hAnsi="Times New Roman"/>
          <w:noProof/>
          <w:sz w:val="24"/>
          <w:szCs w:val="24"/>
        </w:rPr>
        <w:t xml:space="preserve"> </w:t>
      </w:r>
      <w:r w:rsidR="00E0385F" w:rsidRPr="008241A2">
        <w:rPr>
          <w:rFonts w:ascii="Times New Roman" w:hAnsi="Times New Roman"/>
          <w:noProof/>
          <w:sz w:val="24"/>
          <w:szCs w:val="24"/>
        </w:rPr>
        <w:t xml:space="preserve">was held at </w:t>
      </w:r>
      <w:r w:rsidR="00C300D5" w:rsidRPr="008241A2">
        <w:rPr>
          <w:rFonts w:ascii="Times New Roman" w:hAnsi="Times New Roman"/>
          <w:noProof/>
          <w:sz w:val="24"/>
          <w:szCs w:val="24"/>
        </w:rPr>
        <w:t>10:</w:t>
      </w:r>
      <w:r w:rsidR="000B0A5D" w:rsidRPr="008241A2">
        <w:rPr>
          <w:rFonts w:ascii="Times New Roman" w:hAnsi="Times New Roman"/>
          <w:noProof/>
          <w:sz w:val="24"/>
          <w:szCs w:val="24"/>
        </w:rPr>
        <w:t>46</w:t>
      </w:r>
      <w:r w:rsidR="00191564" w:rsidRPr="008241A2">
        <w:rPr>
          <w:rFonts w:ascii="Times New Roman" w:hAnsi="Times New Roman"/>
          <w:noProof/>
          <w:sz w:val="24"/>
          <w:szCs w:val="24"/>
        </w:rPr>
        <w:t xml:space="preserve"> a.m.</w:t>
      </w:r>
      <w:r w:rsidR="00C300D5" w:rsidRPr="008241A2">
        <w:rPr>
          <w:rFonts w:ascii="Times New Roman" w:hAnsi="Times New Roman"/>
          <w:noProof/>
          <w:sz w:val="24"/>
          <w:szCs w:val="24"/>
        </w:rPr>
        <w:t xml:space="preserve"> </w:t>
      </w:r>
      <w:r w:rsidR="00E0385F" w:rsidRPr="008241A2">
        <w:rPr>
          <w:rFonts w:ascii="Times New Roman" w:hAnsi="Times New Roman"/>
          <w:noProof/>
          <w:sz w:val="24"/>
          <w:szCs w:val="24"/>
        </w:rPr>
        <w:t xml:space="preserve">on </w:t>
      </w:r>
      <w:r w:rsidR="00C300D5" w:rsidRPr="008241A2">
        <w:rPr>
          <w:rFonts w:ascii="Times New Roman" w:hAnsi="Times New Roman"/>
          <w:noProof/>
          <w:sz w:val="24"/>
          <w:szCs w:val="24"/>
        </w:rPr>
        <w:t>Friday</w:t>
      </w:r>
      <w:r w:rsidR="009730C1" w:rsidRPr="008241A2">
        <w:rPr>
          <w:rFonts w:ascii="Times New Roman" w:hAnsi="Times New Roman"/>
          <w:noProof/>
          <w:sz w:val="24"/>
          <w:szCs w:val="24"/>
        </w:rPr>
        <w:t xml:space="preserve">, </w:t>
      </w:r>
      <w:r w:rsidR="000B0A5D" w:rsidRPr="008241A2">
        <w:rPr>
          <w:rFonts w:ascii="Times New Roman" w:hAnsi="Times New Roman"/>
          <w:noProof/>
          <w:sz w:val="24"/>
          <w:szCs w:val="24"/>
        </w:rPr>
        <w:t xml:space="preserve">February </w:t>
      </w:r>
      <w:r w:rsidR="00A14DE6" w:rsidRPr="008241A2">
        <w:rPr>
          <w:rFonts w:ascii="Times New Roman" w:hAnsi="Times New Roman"/>
          <w:noProof/>
          <w:sz w:val="24"/>
          <w:szCs w:val="24"/>
        </w:rPr>
        <w:t>1</w:t>
      </w:r>
      <w:r w:rsidR="000B0A5D" w:rsidRPr="008241A2">
        <w:rPr>
          <w:rFonts w:ascii="Times New Roman" w:hAnsi="Times New Roman"/>
          <w:noProof/>
          <w:sz w:val="24"/>
          <w:szCs w:val="24"/>
        </w:rPr>
        <w:t>2</w:t>
      </w:r>
      <w:r w:rsidR="00C300D5" w:rsidRPr="008241A2">
        <w:rPr>
          <w:rFonts w:ascii="Times New Roman" w:hAnsi="Times New Roman"/>
          <w:noProof/>
          <w:sz w:val="24"/>
          <w:szCs w:val="24"/>
        </w:rPr>
        <w:t>, 201</w:t>
      </w:r>
      <w:r w:rsidR="000B0A5D" w:rsidRPr="008241A2">
        <w:rPr>
          <w:rFonts w:ascii="Times New Roman" w:hAnsi="Times New Roman"/>
          <w:noProof/>
          <w:sz w:val="24"/>
          <w:szCs w:val="24"/>
        </w:rPr>
        <w:t>6</w:t>
      </w:r>
      <w:r w:rsidR="00191564" w:rsidRPr="008241A2">
        <w:rPr>
          <w:rFonts w:ascii="Times New Roman" w:hAnsi="Times New Roman"/>
          <w:noProof/>
          <w:sz w:val="24"/>
          <w:szCs w:val="24"/>
        </w:rPr>
        <w:t>,</w:t>
      </w:r>
      <w:r w:rsidR="00C1522F" w:rsidRPr="008241A2">
        <w:rPr>
          <w:rFonts w:ascii="Times New Roman" w:hAnsi="Times New Roman"/>
          <w:noProof/>
          <w:sz w:val="24"/>
          <w:szCs w:val="24"/>
        </w:rPr>
        <w:t xml:space="preserve"> i</w:t>
      </w:r>
      <w:r w:rsidRPr="008241A2">
        <w:rPr>
          <w:rFonts w:ascii="Times New Roman" w:hAnsi="Times New Roman"/>
          <w:noProof/>
          <w:sz w:val="24"/>
          <w:szCs w:val="24"/>
        </w:rPr>
        <w:t xml:space="preserve">n the </w:t>
      </w:r>
      <w:r w:rsidR="00C300D5" w:rsidRPr="008241A2">
        <w:rPr>
          <w:rFonts w:ascii="Times New Roman" w:hAnsi="Times New Roman"/>
          <w:noProof/>
          <w:sz w:val="24"/>
          <w:szCs w:val="24"/>
        </w:rPr>
        <w:t xml:space="preserve">Administration </w:t>
      </w:r>
      <w:r w:rsidR="00C66218" w:rsidRPr="008241A2">
        <w:rPr>
          <w:rFonts w:ascii="Times New Roman" w:hAnsi="Times New Roman"/>
          <w:noProof/>
          <w:sz w:val="24"/>
          <w:szCs w:val="24"/>
        </w:rPr>
        <w:t xml:space="preserve">Bldg </w:t>
      </w:r>
      <w:r w:rsidR="00C300D5" w:rsidRPr="008241A2">
        <w:rPr>
          <w:rFonts w:ascii="Times New Roman" w:hAnsi="Times New Roman"/>
          <w:noProof/>
          <w:sz w:val="24"/>
          <w:szCs w:val="24"/>
        </w:rPr>
        <w:t>Board Room.</w:t>
      </w:r>
    </w:p>
    <w:p w:rsidR="00513DA6" w:rsidRPr="00513DA6" w:rsidRDefault="00513DA6" w:rsidP="00C300D5">
      <w:pPr>
        <w:rPr>
          <w:rFonts w:ascii="Times New Roman" w:hAnsi="Times New Roman"/>
          <w:b/>
          <w:noProof/>
          <w:sz w:val="24"/>
          <w:szCs w:val="24"/>
        </w:rPr>
      </w:pPr>
    </w:p>
    <w:p w:rsidR="00513DA6" w:rsidRPr="008241A2" w:rsidRDefault="00513DA6" w:rsidP="00C300D5">
      <w:pPr>
        <w:rPr>
          <w:rFonts w:ascii="Times New Roman" w:hAnsi="Times New Roman"/>
          <w:b/>
          <w:noProof/>
          <w:sz w:val="24"/>
          <w:szCs w:val="24"/>
        </w:rPr>
      </w:pPr>
      <w:r w:rsidRPr="008241A2">
        <w:rPr>
          <w:rFonts w:ascii="Times New Roman" w:hAnsi="Times New Roman"/>
          <w:b/>
          <w:noProof/>
          <w:sz w:val="24"/>
          <w:szCs w:val="24"/>
        </w:rPr>
        <w:t xml:space="preserve">2)  </w:t>
      </w:r>
      <w:r w:rsidR="005400F7" w:rsidRPr="008241A2">
        <w:rPr>
          <w:rFonts w:ascii="Times New Roman" w:hAnsi="Times New Roman"/>
          <w:b/>
          <w:noProof/>
          <w:sz w:val="24"/>
          <w:szCs w:val="24"/>
        </w:rPr>
        <w:t>Attendance</w:t>
      </w:r>
    </w:p>
    <w:p w:rsidR="00513DA6" w:rsidRPr="00BE0F03" w:rsidRDefault="00513DA6" w:rsidP="00831FA8">
      <w:pPr>
        <w:ind w:left="360"/>
        <w:rPr>
          <w:rFonts w:ascii="Times New Roman" w:hAnsi="Times New Roman"/>
          <w:i/>
          <w:noProof/>
          <w:sz w:val="24"/>
          <w:szCs w:val="24"/>
        </w:rPr>
      </w:pPr>
      <w:r w:rsidRPr="008241A2">
        <w:rPr>
          <w:rFonts w:ascii="Times New Roman" w:hAnsi="Times New Roman"/>
          <w:b/>
          <w:i/>
          <w:noProof/>
          <w:sz w:val="24"/>
          <w:szCs w:val="24"/>
        </w:rPr>
        <w:t>The following m</w:t>
      </w:r>
      <w:r w:rsidR="009B3C68" w:rsidRPr="008241A2">
        <w:rPr>
          <w:rFonts w:ascii="Times New Roman" w:hAnsi="Times New Roman"/>
          <w:b/>
          <w:i/>
          <w:noProof/>
          <w:sz w:val="24"/>
          <w:szCs w:val="24"/>
        </w:rPr>
        <w:t xml:space="preserve">embers </w:t>
      </w:r>
      <w:r w:rsidRPr="008241A2">
        <w:rPr>
          <w:rFonts w:ascii="Times New Roman" w:hAnsi="Times New Roman"/>
          <w:b/>
          <w:i/>
          <w:noProof/>
          <w:sz w:val="24"/>
          <w:szCs w:val="24"/>
        </w:rPr>
        <w:t>were p</w:t>
      </w:r>
      <w:r w:rsidR="009B3C68" w:rsidRPr="008241A2">
        <w:rPr>
          <w:rFonts w:ascii="Times New Roman" w:hAnsi="Times New Roman"/>
          <w:b/>
          <w:i/>
          <w:noProof/>
          <w:sz w:val="24"/>
          <w:szCs w:val="24"/>
        </w:rPr>
        <w:t>resent:</w:t>
      </w:r>
      <w:r w:rsidR="00153EA1" w:rsidRPr="008241A2">
        <w:rPr>
          <w:rFonts w:ascii="Times New Roman" w:hAnsi="Times New Roman"/>
          <w:i/>
          <w:noProof/>
          <w:sz w:val="24"/>
          <w:szCs w:val="24"/>
        </w:rPr>
        <w:t xml:space="preserve">  </w:t>
      </w:r>
      <w:r w:rsidR="00C300D5" w:rsidRPr="008241A2">
        <w:rPr>
          <w:rFonts w:ascii="Times New Roman" w:hAnsi="Times New Roman"/>
          <w:i/>
          <w:noProof/>
          <w:sz w:val="24"/>
          <w:szCs w:val="24"/>
        </w:rPr>
        <w:t xml:space="preserve">Dr. John Spencer (chair), </w:t>
      </w:r>
      <w:r w:rsidR="000B0A5D" w:rsidRPr="008241A2">
        <w:rPr>
          <w:rFonts w:ascii="Times New Roman" w:hAnsi="Times New Roman"/>
          <w:i/>
          <w:noProof/>
          <w:sz w:val="24"/>
          <w:szCs w:val="24"/>
        </w:rPr>
        <w:t>Amy Sturdivant</w:t>
      </w:r>
      <w:r w:rsidR="00C300D5" w:rsidRPr="008241A2">
        <w:rPr>
          <w:rFonts w:ascii="Times New Roman" w:hAnsi="Times New Roman"/>
          <w:i/>
          <w:noProof/>
          <w:sz w:val="24"/>
          <w:szCs w:val="24"/>
        </w:rPr>
        <w:t>,</w:t>
      </w:r>
      <w:r w:rsidR="00D36007" w:rsidRPr="008241A2">
        <w:rPr>
          <w:rFonts w:ascii="Times New Roman" w:hAnsi="Times New Roman"/>
          <w:i/>
          <w:noProof/>
          <w:sz w:val="24"/>
          <w:szCs w:val="24"/>
        </w:rPr>
        <w:t xml:space="preserve"> </w:t>
      </w:r>
      <w:r w:rsidR="00C300D5" w:rsidRPr="008241A2">
        <w:rPr>
          <w:rFonts w:ascii="Times New Roman" w:hAnsi="Times New Roman"/>
          <w:i/>
          <w:noProof/>
          <w:sz w:val="24"/>
          <w:szCs w:val="24"/>
        </w:rPr>
        <w:t xml:space="preserve">Casey Martin, </w:t>
      </w:r>
      <w:r w:rsidR="00365B33" w:rsidRPr="008241A2">
        <w:rPr>
          <w:rFonts w:ascii="Times New Roman" w:hAnsi="Times New Roman"/>
          <w:i/>
          <w:noProof/>
          <w:sz w:val="24"/>
          <w:szCs w:val="24"/>
        </w:rPr>
        <w:t xml:space="preserve">Barbara Howell, </w:t>
      </w:r>
      <w:r w:rsidR="00C300D5" w:rsidRPr="008241A2">
        <w:rPr>
          <w:rFonts w:ascii="Times New Roman" w:hAnsi="Times New Roman"/>
          <w:i/>
          <w:noProof/>
          <w:sz w:val="24"/>
          <w:szCs w:val="24"/>
        </w:rPr>
        <w:t>and Dr. Susanne Wache</w:t>
      </w:r>
      <w:r w:rsidR="00D36007" w:rsidRPr="008241A2">
        <w:rPr>
          <w:rFonts w:ascii="Times New Roman" w:hAnsi="Times New Roman"/>
          <w:i/>
          <w:noProof/>
          <w:sz w:val="24"/>
          <w:szCs w:val="24"/>
        </w:rPr>
        <w:t xml:space="preserve">, </w:t>
      </w:r>
      <w:r w:rsidR="0055288D" w:rsidRPr="008241A2">
        <w:rPr>
          <w:rFonts w:ascii="Times New Roman" w:hAnsi="Times New Roman"/>
          <w:i/>
          <w:noProof/>
          <w:sz w:val="24"/>
          <w:szCs w:val="24"/>
        </w:rPr>
        <w:t xml:space="preserve">Veronda Tatum, Vanessa Williams, </w:t>
      </w:r>
      <w:r w:rsidR="000B0A5D" w:rsidRPr="008241A2">
        <w:rPr>
          <w:rFonts w:ascii="Times New Roman" w:hAnsi="Times New Roman"/>
          <w:i/>
          <w:noProof/>
          <w:sz w:val="24"/>
          <w:szCs w:val="24"/>
        </w:rPr>
        <w:t xml:space="preserve">Elichia English, Ray Winiecki, Tammi McKinnon, </w:t>
      </w:r>
      <w:r w:rsidR="00D36007" w:rsidRPr="008241A2">
        <w:rPr>
          <w:rFonts w:ascii="Times New Roman" w:hAnsi="Times New Roman"/>
          <w:i/>
          <w:noProof/>
          <w:sz w:val="24"/>
          <w:szCs w:val="24"/>
        </w:rPr>
        <w:t xml:space="preserve">and Dr. </w:t>
      </w:r>
      <w:r w:rsidR="00191564" w:rsidRPr="008241A2">
        <w:rPr>
          <w:rFonts w:ascii="Times New Roman" w:hAnsi="Times New Roman"/>
          <w:i/>
          <w:noProof/>
          <w:sz w:val="24"/>
          <w:szCs w:val="24"/>
        </w:rPr>
        <w:t xml:space="preserve">Jim </w:t>
      </w:r>
      <w:r w:rsidR="00D36007" w:rsidRPr="008241A2">
        <w:rPr>
          <w:rFonts w:ascii="Times New Roman" w:hAnsi="Times New Roman"/>
          <w:i/>
          <w:noProof/>
          <w:sz w:val="24"/>
          <w:szCs w:val="24"/>
        </w:rPr>
        <w:t>Bullock</w:t>
      </w:r>
      <w:r w:rsidR="00C300D5" w:rsidRPr="008241A2">
        <w:rPr>
          <w:rFonts w:ascii="Times New Roman" w:hAnsi="Times New Roman"/>
          <w:i/>
          <w:noProof/>
          <w:sz w:val="24"/>
          <w:szCs w:val="24"/>
        </w:rPr>
        <w:t>.</w:t>
      </w:r>
      <w:r w:rsidR="00E0385F" w:rsidRPr="00513DA6">
        <w:rPr>
          <w:rFonts w:ascii="Times New Roman" w:hAnsi="Times New Roman"/>
          <w:i/>
          <w:noProof/>
          <w:sz w:val="24"/>
          <w:szCs w:val="24"/>
        </w:rPr>
        <w:br/>
      </w:r>
      <w:r w:rsidR="00191564" w:rsidRPr="008241A2">
        <w:rPr>
          <w:rFonts w:ascii="Times New Roman" w:hAnsi="Times New Roman"/>
          <w:i/>
          <w:noProof/>
          <w:sz w:val="24"/>
          <w:szCs w:val="24"/>
        </w:rPr>
        <w:t xml:space="preserve">Adrienne Lawrence, </w:t>
      </w:r>
      <w:r w:rsidRPr="008241A2">
        <w:rPr>
          <w:rFonts w:ascii="Times New Roman" w:hAnsi="Times New Roman"/>
          <w:i/>
          <w:noProof/>
          <w:sz w:val="24"/>
          <w:szCs w:val="24"/>
        </w:rPr>
        <w:t>recorder</w:t>
      </w:r>
    </w:p>
    <w:p w:rsidR="00513DA6" w:rsidRPr="00513DA6" w:rsidRDefault="00513DA6" w:rsidP="00513DA6">
      <w:pPr>
        <w:ind w:firstLine="720"/>
        <w:rPr>
          <w:rFonts w:ascii="Times New Roman" w:hAnsi="Times New Roman"/>
          <w:noProof/>
          <w:sz w:val="24"/>
          <w:szCs w:val="24"/>
        </w:rPr>
      </w:pPr>
    </w:p>
    <w:p w:rsidR="005019C9" w:rsidRPr="00513DA6" w:rsidRDefault="00513DA6" w:rsidP="00831FA8">
      <w:pPr>
        <w:ind w:left="360" w:hanging="360"/>
        <w:rPr>
          <w:rFonts w:ascii="Times New Roman" w:hAnsi="Times New Roman"/>
          <w:sz w:val="24"/>
          <w:szCs w:val="24"/>
        </w:rPr>
      </w:pPr>
      <w:r w:rsidRPr="008241A2">
        <w:rPr>
          <w:rFonts w:ascii="Times New Roman" w:hAnsi="Times New Roman"/>
          <w:b/>
          <w:noProof/>
          <w:sz w:val="24"/>
          <w:szCs w:val="24"/>
        </w:rPr>
        <w:t xml:space="preserve">3)  </w:t>
      </w:r>
      <w:r w:rsidR="00191564" w:rsidRPr="008241A2">
        <w:rPr>
          <w:rFonts w:ascii="Times New Roman" w:hAnsi="Times New Roman"/>
          <w:b/>
          <w:noProof/>
          <w:sz w:val="24"/>
          <w:szCs w:val="24"/>
        </w:rPr>
        <w:t>Review and A</w:t>
      </w:r>
      <w:r w:rsidR="009730C1" w:rsidRPr="008241A2">
        <w:rPr>
          <w:rFonts w:ascii="Times New Roman" w:hAnsi="Times New Roman"/>
          <w:b/>
          <w:noProof/>
          <w:sz w:val="24"/>
          <w:szCs w:val="24"/>
        </w:rPr>
        <w:t xml:space="preserve">pproval of </w:t>
      </w:r>
      <w:r w:rsidR="00191564" w:rsidRPr="008241A2">
        <w:rPr>
          <w:rFonts w:ascii="Times New Roman" w:hAnsi="Times New Roman"/>
          <w:b/>
          <w:noProof/>
          <w:sz w:val="24"/>
          <w:szCs w:val="24"/>
        </w:rPr>
        <w:t>Minutes</w:t>
      </w:r>
      <w:r w:rsidR="009730C1" w:rsidRPr="00191564">
        <w:rPr>
          <w:rFonts w:ascii="Times New Roman" w:hAnsi="Times New Roman"/>
          <w:noProof/>
          <w:sz w:val="24"/>
          <w:szCs w:val="24"/>
        </w:rPr>
        <w:br/>
      </w:r>
      <w:r w:rsidR="00E0385F" w:rsidRPr="008241A2">
        <w:rPr>
          <w:rFonts w:ascii="Times New Roman" w:hAnsi="Times New Roman"/>
          <w:noProof/>
          <w:sz w:val="24"/>
          <w:szCs w:val="24"/>
        </w:rPr>
        <w:t xml:space="preserve">Upon calling the meeting to order, </w:t>
      </w:r>
      <w:r w:rsidR="005019C9" w:rsidRPr="008241A2">
        <w:rPr>
          <w:rFonts w:ascii="Times New Roman" w:hAnsi="Times New Roman"/>
          <w:sz w:val="24"/>
          <w:szCs w:val="24"/>
        </w:rPr>
        <w:t xml:space="preserve">Dr. Spencer opened the meeting stating that everyone should have a copy of the </w:t>
      </w:r>
      <w:r w:rsidR="000B0A5D" w:rsidRPr="008241A2">
        <w:rPr>
          <w:rFonts w:ascii="Times New Roman" w:hAnsi="Times New Roman"/>
          <w:sz w:val="24"/>
          <w:szCs w:val="24"/>
        </w:rPr>
        <w:t>minutes from November</w:t>
      </w:r>
      <w:r w:rsidR="000D6B88" w:rsidRPr="008241A2">
        <w:rPr>
          <w:rFonts w:ascii="Times New Roman" w:hAnsi="Times New Roman"/>
          <w:sz w:val="24"/>
          <w:szCs w:val="24"/>
        </w:rPr>
        <w:t xml:space="preserve">.  </w:t>
      </w:r>
      <w:r w:rsidR="000B0A5D" w:rsidRPr="008241A2">
        <w:rPr>
          <w:rFonts w:ascii="Times New Roman" w:hAnsi="Times New Roman"/>
          <w:sz w:val="24"/>
          <w:szCs w:val="24"/>
        </w:rPr>
        <w:t xml:space="preserve">Ray Winiecki </w:t>
      </w:r>
      <w:r w:rsidR="00191564" w:rsidRPr="008241A2">
        <w:rPr>
          <w:rFonts w:ascii="Times New Roman" w:hAnsi="Times New Roman"/>
          <w:sz w:val="24"/>
          <w:szCs w:val="24"/>
        </w:rPr>
        <w:t>mo</w:t>
      </w:r>
      <w:r w:rsidR="00E16025" w:rsidRPr="008241A2">
        <w:rPr>
          <w:rFonts w:ascii="Times New Roman" w:hAnsi="Times New Roman"/>
          <w:sz w:val="24"/>
          <w:szCs w:val="24"/>
        </w:rPr>
        <w:t xml:space="preserve">tioned to approve the </w:t>
      </w:r>
      <w:r w:rsidR="005019C9" w:rsidRPr="008241A2">
        <w:rPr>
          <w:rFonts w:ascii="Times New Roman" w:hAnsi="Times New Roman"/>
          <w:sz w:val="24"/>
          <w:szCs w:val="24"/>
        </w:rPr>
        <w:t xml:space="preserve">minutes </w:t>
      </w:r>
      <w:r w:rsidR="000D6B88" w:rsidRPr="008241A2">
        <w:rPr>
          <w:rFonts w:ascii="Times New Roman" w:hAnsi="Times New Roman"/>
          <w:sz w:val="24"/>
          <w:szCs w:val="24"/>
        </w:rPr>
        <w:t xml:space="preserve">and </w:t>
      </w:r>
      <w:r w:rsidR="000B0A5D" w:rsidRPr="008241A2">
        <w:rPr>
          <w:rFonts w:ascii="Times New Roman" w:hAnsi="Times New Roman"/>
          <w:sz w:val="24"/>
          <w:szCs w:val="24"/>
        </w:rPr>
        <w:t xml:space="preserve">Casey Martin </w:t>
      </w:r>
      <w:r w:rsidR="005019C9" w:rsidRPr="008241A2">
        <w:rPr>
          <w:rFonts w:ascii="Times New Roman" w:hAnsi="Times New Roman"/>
          <w:sz w:val="24"/>
          <w:szCs w:val="24"/>
        </w:rPr>
        <w:t xml:space="preserve">seconded </w:t>
      </w:r>
      <w:r w:rsidR="00E16025" w:rsidRPr="008241A2">
        <w:rPr>
          <w:rFonts w:ascii="Times New Roman" w:hAnsi="Times New Roman"/>
          <w:sz w:val="24"/>
          <w:szCs w:val="24"/>
        </w:rPr>
        <w:t>th</w:t>
      </w:r>
      <w:r w:rsidR="005400F7" w:rsidRPr="008241A2">
        <w:rPr>
          <w:rFonts w:ascii="Times New Roman" w:hAnsi="Times New Roman"/>
          <w:sz w:val="24"/>
          <w:szCs w:val="24"/>
        </w:rPr>
        <w:t>e</w:t>
      </w:r>
      <w:r w:rsidR="00E16025" w:rsidRPr="008241A2">
        <w:rPr>
          <w:rFonts w:ascii="Times New Roman" w:hAnsi="Times New Roman"/>
          <w:sz w:val="24"/>
          <w:szCs w:val="24"/>
        </w:rPr>
        <w:t xml:space="preserve"> motion</w:t>
      </w:r>
      <w:r w:rsidR="005019C9" w:rsidRPr="008241A2">
        <w:rPr>
          <w:rFonts w:ascii="Times New Roman" w:hAnsi="Times New Roman"/>
          <w:sz w:val="24"/>
          <w:szCs w:val="24"/>
        </w:rPr>
        <w:t xml:space="preserve">. The minutes </w:t>
      </w:r>
      <w:r w:rsidR="0026506D" w:rsidRPr="008241A2">
        <w:rPr>
          <w:rFonts w:ascii="Times New Roman" w:hAnsi="Times New Roman"/>
          <w:sz w:val="24"/>
          <w:szCs w:val="24"/>
        </w:rPr>
        <w:t>were</w:t>
      </w:r>
      <w:r w:rsidR="000D6B88" w:rsidRPr="008241A2">
        <w:rPr>
          <w:rFonts w:ascii="Times New Roman" w:hAnsi="Times New Roman"/>
          <w:sz w:val="24"/>
          <w:szCs w:val="24"/>
        </w:rPr>
        <w:t xml:space="preserve"> approved as printed.</w:t>
      </w:r>
    </w:p>
    <w:p w:rsidR="000172B5" w:rsidRDefault="000172B5" w:rsidP="000172B5">
      <w:pPr>
        <w:pStyle w:val="ListParagraph"/>
        <w:rPr>
          <w:rFonts w:ascii="Times New Roman" w:hAnsi="Times New Roman"/>
          <w:noProof/>
          <w:sz w:val="24"/>
          <w:szCs w:val="24"/>
        </w:rPr>
      </w:pPr>
    </w:p>
    <w:p w:rsidR="00C1522F" w:rsidRPr="008241A2" w:rsidRDefault="00513DA6" w:rsidP="009247A3">
      <w:pPr>
        <w:rPr>
          <w:rFonts w:ascii="Times New Roman" w:hAnsi="Times New Roman"/>
          <w:b/>
          <w:noProof/>
          <w:sz w:val="24"/>
          <w:szCs w:val="24"/>
        </w:rPr>
      </w:pPr>
      <w:r w:rsidRPr="008241A2">
        <w:rPr>
          <w:rFonts w:ascii="Times New Roman" w:hAnsi="Times New Roman"/>
          <w:b/>
          <w:noProof/>
          <w:sz w:val="24"/>
          <w:szCs w:val="24"/>
        </w:rPr>
        <w:t>4)  Old Business</w:t>
      </w:r>
    </w:p>
    <w:p w:rsidR="002667F1" w:rsidRPr="008241A2" w:rsidRDefault="000B0A5D" w:rsidP="00A25456">
      <w:pPr>
        <w:pStyle w:val="ListParagraph"/>
        <w:numPr>
          <w:ilvl w:val="0"/>
          <w:numId w:val="30"/>
        </w:numPr>
        <w:ind w:left="630"/>
        <w:rPr>
          <w:rFonts w:ascii="Times New Roman" w:hAnsi="Times New Roman"/>
          <w:noProof/>
          <w:sz w:val="24"/>
          <w:szCs w:val="24"/>
        </w:rPr>
      </w:pPr>
      <w:r w:rsidRPr="008241A2">
        <w:rPr>
          <w:rFonts w:ascii="Times New Roman" w:hAnsi="Times New Roman"/>
          <w:sz w:val="24"/>
          <w:szCs w:val="24"/>
        </w:rPr>
        <w:t>Review Council structure /personnel in APM:</w:t>
      </w:r>
      <w:r w:rsidR="005400F7" w:rsidRPr="008241A2">
        <w:rPr>
          <w:rFonts w:ascii="Times New Roman" w:hAnsi="Times New Roman"/>
          <w:sz w:val="24"/>
          <w:szCs w:val="24"/>
        </w:rPr>
        <w:t xml:space="preserve"> </w:t>
      </w:r>
      <w:r w:rsidR="002667F1" w:rsidRPr="008241A2">
        <w:rPr>
          <w:rFonts w:ascii="Times New Roman" w:hAnsi="Times New Roman"/>
          <w:sz w:val="24"/>
          <w:szCs w:val="24"/>
        </w:rPr>
        <w:t xml:space="preserve">Discussed APM 3.01: Shared Governance </w:t>
      </w:r>
    </w:p>
    <w:p w:rsidR="002667F1" w:rsidRPr="008241A2" w:rsidRDefault="008241A2" w:rsidP="002667F1">
      <w:pPr>
        <w:pStyle w:val="ListParagraph"/>
        <w:numPr>
          <w:ilvl w:val="0"/>
          <w:numId w:val="38"/>
        </w:numPr>
        <w:rPr>
          <w:rFonts w:ascii="Times New Roman" w:hAnsi="Times New Roman"/>
          <w:noProof/>
          <w:sz w:val="24"/>
          <w:szCs w:val="24"/>
        </w:rPr>
      </w:pPr>
      <w:r w:rsidRPr="008241A2">
        <w:rPr>
          <w:rFonts w:ascii="Times New Roman" w:hAnsi="Times New Roman"/>
          <w:sz w:val="24"/>
          <w:szCs w:val="24"/>
        </w:rPr>
        <w:t>Committee c</w:t>
      </w:r>
      <w:r w:rsidR="002667F1" w:rsidRPr="008241A2">
        <w:rPr>
          <w:rFonts w:ascii="Times New Roman" w:hAnsi="Times New Roman"/>
          <w:sz w:val="24"/>
          <w:szCs w:val="24"/>
        </w:rPr>
        <w:t xml:space="preserve">hairs do not have term limits; </w:t>
      </w:r>
    </w:p>
    <w:p w:rsidR="00C6563F" w:rsidRPr="008241A2" w:rsidRDefault="008241A2" w:rsidP="002667F1">
      <w:pPr>
        <w:pStyle w:val="ListParagraph"/>
        <w:numPr>
          <w:ilvl w:val="0"/>
          <w:numId w:val="38"/>
        </w:numPr>
        <w:rPr>
          <w:rFonts w:ascii="Times New Roman" w:hAnsi="Times New Roman"/>
          <w:noProof/>
          <w:sz w:val="24"/>
          <w:szCs w:val="24"/>
        </w:rPr>
      </w:pPr>
      <w:r w:rsidRPr="008241A2">
        <w:rPr>
          <w:rFonts w:ascii="Times New Roman" w:hAnsi="Times New Roman"/>
          <w:sz w:val="24"/>
          <w:szCs w:val="24"/>
        </w:rPr>
        <w:t>Committee c</w:t>
      </w:r>
      <w:r w:rsidR="002667F1" w:rsidRPr="008241A2">
        <w:rPr>
          <w:rFonts w:ascii="Times New Roman" w:hAnsi="Times New Roman"/>
          <w:sz w:val="24"/>
          <w:szCs w:val="24"/>
        </w:rPr>
        <w:t xml:space="preserve">hairs </w:t>
      </w:r>
      <w:r w:rsidRPr="008241A2">
        <w:rPr>
          <w:rFonts w:ascii="Times New Roman" w:hAnsi="Times New Roman"/>
          <w:sz w:val="24"/>
          <w:szCs w:val="24"/>
        </w:rPr>
        <w:t xml:space="preserve">will </w:t>
      </w:r>
      <w:r w:rsidR="002667F1" w:rsidRPr="008241A2">
        <w:rPr>
          <w:rFonts w:ascii="Times New Roman" w:hAnsi="Times New Roman"/>
          <w:sz w:val="24"/>
          <w:szCs w:val="24"/>
        </w:rPr>
        <w:t>be faculty members with the exception of the few select committees;</w:t>
      </w:r>
    </w:p>
    <w:p w:rsidR="002667F1" w:rsidRPr="008241A2" w:rsidRDefault="002667F1" w:rsidP="002667F1">
      <w:pPr>
        <w:pStyle w:val="ListParagraph"/>
        <w:numPr>
          <w:ilvl w:val="0"/>
          <w:numId w:val="38"/>
        </w:numPr>
        <w:rPr>
          <w:rFonts w:ascii="Times New Roman" w:hAnsi="Times New Roman"/>
          <w:noProof/>
          <w:sz w:val="24"/>
          <w:szCs w:val="24"/>
        </w:rPr>
      </w:pPr>
      <w:r w:rsidRPr="008241A2">
        <w:rPr>
          <w:rFonts w:ascii="Times New Roman" w:hAnsi="Times New Roman"/>
          <w:sz w:val="24"/>
          <w:szCs w:val="24"/>
        </w:rPr>
        <w:t>Casey asked for clarification on the term limit</w:t>
      </w:r>
      <w:r w:rsidR="008241A2" w:rsidRPr="008241A2">
        <w:rPr>
          <w:rFonts w:ascii="Times New Roman" w:hAnsi="Times New Roman"/>
          <w:sz w:val="24"/>
          <w:szCs w:val="24"/>
        </w:rPr>
        <w:t>s and timeframes</w:t>
      </w:r>
      <w:r w:rsidRPr="008241A2">
        <w:rPr>
          <w:rFonts w:ascii="Times New Roman" w:hAnsi="Times New Roman"/>
          <w:sz w:val="24"/>
          <w:szCs w:val="24"/>
        </w:rPr>
        <w:t xml:space="preserve">; </w:t>
      </w:r>
    </w:p>
    <w:p w:rsidR="002667F1" w:rsidRPr="008241A2" w:rsidRDefault="002667F1" w:rsidP="002667F1">
      <w:pPr>
        <w:pStyle w:val="ListParagraph"/>
        <w:numPr>
          <w:ilvl w:val="0"/>
          <w:numId w:val="38"/>
        </w:numPr>
        <w:rPr>
          <w:rFonts w:ascii="Times New Roman" w:hAnsi="Times New Roman"/>
          <w:noProof/>
          <w:sz w:val="24"/>
          <w:szCs w:val="24"/>
        </w:rPr>
      </w:pPr>
      <w:r w:rsidRPr="008241A2">
        <w:rPr>
          <w:rFonts w:ascii="Times New Roman" w:hAnsi="Times New Roman"/>
          <w:noProof/>
          <w:sz w:val="24"/>
          <w:szCs w:val="24"/>
        </w:rPr>
        <w:t>Dr. Bullock asked the chair to clarify the options o</w:t>
      </w:r>
      <w:r w:rsidR="008241A2" w:rsidRPr="008241A2">
        <w:rPr>
          <w:rFonts w:ascii="Times New Roman" w:hAnsi="Times New Roman"/>
          <w:noProof/>
          <w:sz w:val="24"/>
          <w:szCs w:val="24"/>
        </w:rPr>
        <w:t>n</w:t>
      </w:r>
      <w:r w:rsidRPr="008241A2">
        <w:rPr>
          <w:rFonts w:ascii="Times New Roman" w:hAnsi="Times New Roman"/>
          <w:noProof/>
          <w:sz w:val="24"/>
          <w:szCs w:val="24"/>
        </w:rPr>
        <w:t xml:space="preserve"> how to appoint committee chairs and when;</w:t>
      </w:r>
    </w:p>
    <w:p w:rsidR="0083344A" w:rsidRPr="008241A2" w:rsidRDefault="0083344A" w:rsidP="002667F1">
      <w:pPr>
        <w:pStyle w:val="ListParagraph"/>
        <w:numPr>
          <w:ilvl w:val="0"/>
          <w:numId w:val="38"/>
        </w:numPr>
        <w:rPr>
          <w:rFonts w:ascii="Times New Roman" w:hAnsi="Times New Roman"/>
          <w:noProof/>
          <w:sz w:val="24"/>
          <w:szCs w:val="24"/>
        </w:rPr>
      </w:pPr>
      <w:r w:rsidRPr="008241A2">
        <w:rPr>
          <w:rFonts w:ascii="Times New Roman" w:hAnsi="Times New Roman"/>
          <w:noProof/>
          <w:sz w:val="24"/>
          <w:szCs w:val="24"/>
        </w:rPr>
        <w:t xml:space="preserve">The APM does not fully explain the process for nominating committee members.  </w:t>
      </w:r>
    </w:p>
    <w:p w:rsidR="008241A2" w:rsidRDefault="008241A2" w:rsidP="008241A2">
      <w:pPr>
        <w:pStyle w:val="ListParagraph"/>
        <w:ind w:left="1350"/>
        <w:rPr>
          <w:rFonts w:ascii="Times New Roman" w:hAnsi="Times New Roman"/>
          <w:noProof/>
          <w:sz w:val="24"/>
          <w:szCs w:val="24"/>
        </w:rPr>
      </w:pPr>
    </w:p>
    <w:p w:rsidR="000B0A5D" w:rsidRPr="002667F1" w:rsidRDefault="000B0A5D" w:rsidP="002667F1">
      <w:pPr>
        <w:pStyle w:val="ListParagraph"/>
        <w:numPr>
          <w:ilvl w:val="0"/>
          <w:numId w:val="30"/>
        </w:numPr>
        <w:ind w:left="630"/>
        <w:rPr>
          <w:rFonts w:ascii="Times New Roman" w:hAnsi="Times New Roman"/>
          <w:noProof/>
          <w:sz w:val="24"/>
          <w:szCs w:val="24"/>
        </w:rPr>
      </w:pPr>
      <w:r w:rsidRPr="008241A2">
        <w:rPr>
          <w:rFonts w:ascii="Times New Roman" w:hAnsi="Times New Roman"/>
          <w:sz w:val="24"/>
          <w:szCs w:val="24"/>
        </w:rPr>
        <w:t xml:space="preserve">Academic All Star: </w:t>
      </w:r>
      <w:r w:rsidR="0083344A" w:rsidRPr="008241A2">
        <w:rPr>
          <w:rFonts w:ascii="Times New Roman" w:hAnsi="Times New Roman"/>
          <w:sz w:val="24"/>
          <w:szCs w:val="24"/>
        </w:rPr>
        <w:t xml:space="preserve">The Academic All Star will be recognized at the </w:t>
      </w:r>
      <w:r w:rsidR="00695E6F" w:rsidRPr="008241A2">
        <w:rPr>
          <w:rFonts w:ascii="Times New Roman" w:hAnsi="Times New Roman"/>
          <w:sz w:val="24"/>
          <w:szCs w:val="24"/>
        </w:rPr>
        <w:t>fall</w:t>
      </w:r>
      <w:r w:rsidR="0083344A" w:rsidRPr="008241A2">
        <w:rPr>
          <w:rFonts w:ascii="Times New Roman" w:hAnsi="Times New Roman"/>
          <w:sz w:val="24"/>
          <w:szCs w:val="24"/>
        </w:rPr>
        <w:t xml:space="preserve"> student recognition ceremony.</w:t>
      </w:r>
      <w:r w:rsidR="00695E6F" w:rsidRPr="008241A2">
        <w:rPr>
          <w:rFonts w:ascii="Times New Roman" w:hAnsi="Times New Roman"/>
          <w:sz w:val="24"/>
          <w:szCs w:val="24"/>
        </w:rPr>
        <w:t xml:space="preserve">  The committee would like to recognize this past fall’s Academic All-Star this spring.</w:t>
      </w:r>
    </w:p>
    <w:p w:rsidR="000B0A5D" w:rsidRPr="000B0A5D" w:rsidRDefault="000B0A5D" w:rsidP="000B0A5D">
      <w:pPr>
        <w:pStyle w:val="ListParagraph"/>
        <w:ind w:left="630"/>
        <w:rPr>
          <w:rFonts w:ascii="Times New Roman" w:hAnsi="Times New Roman"/>
          <w:noProof/>
          <w:sz w:val="24"/>
          <w:szCs w:val="24"/>
        </w:rPr>
      </w:pPr>
    </w:p>
    <w:p w:rsidR="000172B5" w:rsidRPr="008241A2" w:rsidRDefault="00153EA1" w:rsidP="00153EA1">
      <w:pPr>
        <w:pStyle w:val="ListParagraph"/>
        <w:tabs>
          <w:tab w:val="left" w:pos="1080"/>
        </w:tabs>
        <w:ind w:left="0"/>
        <w:rPr>
          <w:rFonts w:ascii="Times New Roman" w:hAnsi="Times New Roman"/>
          <w:b/>
          <w:noProof/>
          <w:sz w:val="24"/>
          <w:szCs w:val="24"/>
        </w:rPr>
      </w:pPr>
      <w:r w:rsidRPr="008241A2">
        <w:rPr>
          <w:rFonts w:ascii="Times New Roman" w:hAnsi="Times New Roman"/>
          <w:b/>
          <w:noProof/>
          <w:sz w:val="24"/>
          <w:szCs w:val="24"/>
        </w:rPr>
        <w:t xml:space="preserve">5)  </w:t>
      </w:r>
      <w:r w:rsidR="00EB3DEC" w:rsidRPr="008241A2">
        <w:rPr>
          <w:rFonts w:ascii="Times New Roman" w:hAnsi="Times New Roman"/>
          <w:b/>
          <w:noProof/>
          <w:sz w:val="24"/>
          <w:szCs w:val="24"/>
        </w:rPr>
        <w:t>Standing Committee Reports</w:t>
      </w:r>
    </w:p>
    <w:p w:rsidR="00E402E2" w:rsidRPr="00E402E2" w:rsidRDefault="00EB3DEC" w:rsidP="000C644A">
      <w:pPr>
        <w:pStyle w:val="ListParagraph"/>
        <w:numPr>
          <w:ilvl w:val="0"/>
          <w:numId w:val="36"/>
        </w:numPr>
        <w:rPr>
          <w:rFonts w:ascii="Times New Roman" w:hAnsi="Times New Roman"/>
          <w:noProof/>
          <w:sz w:val="24"/>
          <w:szCs w:val="24"/>
          <w:u w:val="single"/>
        </w:rPr>
      </w:pPr>
      <w:r w:rsidRPr="008241A2">
        <w:rPr>
          <w:rFonts w:ascii="Times New Roman" w:hAnsi="Times New Roman"/>
          <w:b/>
          <w:noProof/>
          <w:sz w:val="24"/>
          <w:szCs w:val="24"/>
        </w:rPr>
        <w:t>Pre-College Education Committee (Dr. Spencer).</w:t>
      </w:r>
      <w:r w:rsidRPr="008241A2">
        <w:rPr>
          <w:rFonts w:ascii="Times New Roman" w:hAnsi="Times New Roman"/>
          <w:noProof/>
          <w:sz w:val="24"/>
          <w:szCs w:val="24"/>
        </w:rPr>
        <w:t xml:space="preserve">  </w:t>
      </w:r>
      <w:r w:rsidR="00E402E2" w:rsidRPr="008241A2">
        <w:rPr>
          <w:rFonts w:ascii="Times New Roman" w:hAnsi="Times New Roman"/>
          <w:noProof/>
          <w:sz w:val="24"/>
          <w:szCs w:val="24"/>
        </w:rPr>
        <w:t>No report</w:t>
      </w:r>
    </w:p>
    <w:p w:rsidR="0048726F" w:rsidRPr="0048726F" w:rsidRDefault="00470FBE" w:rsidP="000C644A">
      <w:pPr>
        <w:pStyle w:val="ListParagraph"/>
        <w:numPr>
          <w:ilvl w:val="0"/>
          <w:numId w:val="36"/>
        </w:numPr>
        <w:rPr>
          <w:rFonts w:ascii="Times New Roman" w:hAnsi="Times New Roman"/>
          <w:noProof/>
          <w:sz w:val="24"/>
          <w:szCs w:val="24"/>
          <w:u w:val="single"/>
        </w:rPr>
      </w:pPr>
      <w:r w:rsidRPr="008241A2">
        <w:rPr>
          <w:rFonts w:ascii="Times New Roman" w:hAnsi="Times New Roman"/>
          <w:b/>
          <w:noProof/>
          <w:sz w:val="24"/>
          <w:szCs w:val="24"/>
        </w:rPr>
        <w:t>Retention &amp; Student Success Committee (C. Martin).</w:t>
      </w:r>
      <w:r w:rsidRPr="008241A2">
        <w:rPr>
          <w:rFonts w:ascii="Times New Roman" w:hAnsi="Times New Roman"/>
          <w:noProof/>
          <w:sz w:val="24"/>
          <w:szCs w:val="24"/>
        </w:rPr>
        <w:t xml:space="preserve">  </w:t>
      </w:r>
      <w:r w:rsidR="00695E6F" w:rsidRPr="008241A2">
        <w:rPr>
          <w:rFonts w:ascii="Times New Roman" w:hAnsi="Times New Roman"/>
          <w:noProof/>
          <w:sz w:val="24"/>
          <w:szCs w:val="24"/>
        </w:rPr>
        <w:t>Retention plan has been compiled and submitted to Dr. Bullock for revision.</w:t>
      </w:r>
      <w:r w:rsidR="00695E6F">
        <w:rPr>
          <w:rFonts w:ascii="Times New Roman" w:hAnsi="Times New Roman"/>
          <w:noProof/>
          <w:sz w:val="24"/>
          <w:szCs w:val="24"/>
        </w:rPr>
        <w:t xml:space="preserve">  </w:t>
      </w:r>
      <w:r w:rsidR="000C644A">
        <w:rPr>
          <w:rFonts w:ascii="Times New Roman" w:hAnsi="Times New Roman"/>
          <w:noProof/>
          <w:sz w:val="24"/>
          <w:szCs w:val="24"/>
        </w:rPr>
        <w:t xml:space="preserve"> </w:t>
      </w:r>
    </w:p>
    <w:p w:rsidR="0048726F" w:rsidRPr="0048726F" w:rsidRDefault="0048726F" w:rsidP="000C644A">
      <w:pPr>
        <w:pStyle w:val="ListParagraph"/>
        <w:numPr>
          <w:ilvl w:val="0"/>
          <w:numId w:val="36"/>
        </w:numPr>
        <w:rPr>
          <w:rFonts w:ascii="Times New Roman" w:hAnsi="Times New Roman"/>
          <w:noProof/>
          <w:sz w:val="24"/>
          <w:szCs w:val="24"/>
          <w:u w:val="single"/>
        </w:rPr>
      </w:pPr>
      <w:r w:rsidRPr="008241A2">
        <w:rPr>
          <w:rFonts w:ascii="Times New Roman" w:hAnsi="Times New Roman"/>
          <w:b/>
          <w:noProof/>
          <w:sz w:val="24"/>
          <w:szCs w:val="24"/>
        </w:rPr>
        <w:t>Scholarship Committee (V. Tatum).</w:t>
      </w:r>
      <w:r w:rsidRPr="008241A2">
        <w:rPr>
          <w:rFonts w:ascii="Times New Roman" w:hAnsi="Times New Roman"/>
          <w:noProof/>
          <w:sz w:val="24"/>
          <w:szCs w:val="24"/>
        </w:rPr>
        <w:t xml:space="preserve"> </w:t>
      </w:r>
      <w:r w:rsidR="00044B0F" w:rsidRPr="008241A2">
        <w:rPr>
          <w:rFonts w:ascii="Times New Roman" w:hAnsi="Times New Roman"/>
          <w:noProof/>
          <w:sz w:val="24"/>
          <w:szCs w:val="24"/>
        </w:rPr>
        <w:t>The scholarship application is now available and the deadline for submittals will be March 1, 2016.</w:t>
      </w:r>
      <w:r w:rsidR="00F30FF3">
        <w:rPr>
          <w:rFonts w:ascii="Times New Roman" w:hAnsi="Times New Roman"/>
          <w:noProof/>
          <w:sz w:val="24"/>
          <w:szCs w:val="24"/>
        </w:rPr>
        <w:t xml:space="preserve">  </w:t>
      </w:r>
    </w:p>
    <w:p w:rsidR="000172B5" w:rsidRPr="00044B0F" w:rsidRDefault="00FD6C8C" w:rsidP="00C722B7">
      <w:pPr>
        <w:pStyle w:val="ListParagraph"/>
        <w:numPr>
          <w:ilvl w:val="0"/>
          <w:numId w:val="36"/>
        </w:numPr>
        <w:ind w:left="1080"/>
        <w:rPr>
          <w:rFonts w:ascii="Times New Roman" w:hAnsi="Times New Roman"/>
          <w:noProof/>
          <w:sz w:val="24"/>
          <w:szCs w:val="24"/>
        </w:rPr>
      </w:pPr>
      <w:r w:rsidRPr="008241A2">
        <w:rPr>
          <w:rFonts w:ascii="Times New Roman" w:hAnsi="Times New Roman"/>
          <w:b/>
          <w:noProof/>
          <w:sz w:val="24"/>
          <w:szCs w:val="24"/>
        </w:rPr>
        <w:lastRenderedPageBreak/>
        <w:t>Student Services Committee (Dr</w:t>
      </w:r>
      <w:r w:rsidR="008652F6" w:rsidRPr="008241A2">
        <w:rPr>
          <w:rFonts w:ascii="Times New Roman" w:hAnsi="Times New Roman"/>
          <w:b/>
          <w:noProof/>
          <w:sz w:val="24"/>
          <w:szCs w:val="24"/>
        </w:rPr>
        <w:t xml:space="preserve">. </w:t>
      </w:r>
      <w:r w:rsidRPr="008241A2">
        <w:rPr>
          <w:rFonts w:ascii="Times New Roman" w:hAnsi="Times New Roman"/>
          <w:b/>
          <w:noProof/>
          <w:sz w:val="24"/>
          <w:szCs w:val="24"/>
        </w:rPr>
        <w:t>Wache</w:t>
      </w:r>
      <w:r w:rsidR="00470FBE" w:rsidRPr="008241A2">
        <w:rPr>
          <w:rFonts w:ascii="Times New Roman" w:hAnsi="Times New Roman"/>
          <w:b/>
          <w:noProof/>
          <w:sz w:val="24"/>
          <w:szCs w:val="24"/>
        </w:rPr>
        <w:t>)</w:t>
      </w:r>
      <w:r w:rsidR="00191564" w:rsidRPr="008241A2">
        <w:rPr>
          <w:rFonts w:ascii="Times New Roman" w:hAnsi="Times New Roman"/>
          <w:noProof/>
          <w:sz w:val="24"/>
          <w:szCs w:val="24"/>
        </w:rPr>
        <w:t>.</w:t>
      </w:r>
      <w:r w:rsidRPr="008241A2">
        <w:rPr>
          <w:rFonts w:ascii="Times New Roman" w:hAnsi="Times New Roman"/>
          <w:noProof/>
          <w:sz w:val="24"/>
          <w:szCs w:val="24"/>
        </w:rPr>
        <w:t xml:space="preserve"> </w:t>
      </w:r>
      <w:r w:rsidR="00470FBE" w:rsidRPr="008241A2">
        <w:rPr>
          <w:rFonts w:ascii="Times New Roman" w:hAnsi="Times New Roman"/>
          <w:noProof/>
          <w:sz w:val="24"/>
          <w:szCs w:val="24"/>
        </w:rPr>
        <w:t xml:space="preserve"> </w:t>
      </w:r>
      <w:r w:rsidR="00044B0F" w:rsidRPr="008241A2">
        <w:rPr>
          <w:rFonts w:ascii="Times New Roman" w:hAnsi="Times New Roman"/>
          <w:noProof/>
          <w:sz w:val="24"/>
          <w:szCs w:val="24"/>
        </w:rPr>
        <w:t xml:space="preserve">Dr. </w:t>
      </w:r>
      <w:r w:rsidR="00F30FF3" w:rsidRPr="008241A2">
        <w:rPr>
          <w:rFonts w:ascii="Times New Roman" w:hAnsi="Times New Roman"/>
          <w:noProof/>
          <w:sz w:val="24"/>
          <w:szCs w:val="24"/>
        </w:rPr>
        <w:t xml:space="preserve">Wache began a discussion </w:t>
      </w:r>
      <w:r w:rsidR="00044B0F" w:rsidRPr="008241A2">
        <w:rPr>
          <w:rFonts w:ascii="Times New Roman" w:hAnsi="Times New Roman"/>
          <w:noProof/>
          <w:sz w:val="24"/>
          <w:szCs w:val="24"/>
        </w:rPr>
        <w:t xml:space="preserve">on the </w:t>
      </w:r>
      <w:r w:rsidR="00F30FF3" w:rsidRPr="008241A2">
        <w:rPr>
          <w:rFonts w:ascii="Times New Roman" w:hAnsi="Times New Roman"/>
          <w:noProof/>
          <w:sz w:val="24"/>
          <w:szCs w:val="24"/>
        </w:rPr>
        <w:t xml:space="preserve">meaning of the </w:t>
      </w:r>
      <w:r w:rsidR="00044B0F" w:rsidRPr="008241A2">
        <w:rPr>
          <w:rFonts w:ascii="Times New Roman" w:hAnsi="Times New Roman"/>
          <w:noProof/>
          <w:sz w:val="24"/>
          <w:szCs w:val="24"/>
        </w:rPr>
        <w:t>student recognition ceremony</w:t>
      </w:r>
      <w:r w:rsidR="00F30FF3" w:rsidRPr="008241A2">
        <w:rPr>
          <w:rFonts w:ascii="Times New Roman" w:hAnsi="Times New Roman"/>
          <w:noProof/>
          <w:sz w:val="24"/>
          <w:szCs w:val="24"/>
        </w:rPr>
        <w:t xml:space="preserve"> and the </w:t>
      </w:r>
      <w:r w:rsidR="008241A2" w:rsidRPr="008241A2">
        <w:rPr>
          <w:rFonts w:ascii="Times New Roman" w:hAnsi="Times New Roman"/>
          <w:noProof/>
          <w:sz w:val="24"/>
          <w:szCs w:val="24"/>
        </w:rPr>
        <w:t>student nomination</w:t>
      </w:r>
      <w:r w:rsidR="00F30FF3" w:rsidRPr="008241A2">
        <w:rPr>
          <w:rFonts w:ascii="Times New Roman" w:hAnsi="Times New Roman"/>
          <w:noProof/>
          <w:sz w:val="24"/>
          <w:szCs w:val="24"/>
        </w:rPr>
        <w:t xml:space="preserve"> process overall.  The Student Services Committee structure is being updated at this time.</w:t>
      </w:r>
      <w:r w:rsidR="00144FE6">
        <w:rPr>
          <w:rFonts w:ascii="Times New Roman" w:hAnsi="Times New Roman"/>
          <w:noProof/>
          <w:sz w:val="24"/>
          <w:szCs w:val="24"/>
        </w:rPr>
        <w:t xml:space="preserve"> </w:t>
      </w:r>
    </w:p>
    <w:p w:rsidR="00C1522F" w:rsidRPr="008241A2" w:rsidRDefault="00850357" w:rsidP="00F2348B">
      <w:pPr>
        <w:pStyle w:val="ListParagraph"/>
        <w:ind w:hanging="720"/>
        <w:rPr>
          <w:rFonts w:ascii="Times New Roman" w:hAnsi="Times New Roman"/>
          <w:b/>
          <w:noProof/>
          <w:sz w:val="24"/>
          <w:szCs w:val="24"/>
        </w:rPr>
      </w:pPr>
      <w:r w:rsidRPr="008241A2">
        <w:rPr>
          <w:rFonts w:ascii="Times New Roman" w:hAnsi="Times New Roman"/>
          <w:b/>
          <w:noProof/>
          <w:sz w:val="24"/>
          <w:szCs w:val="24"/>
        </w:rPr>
        <w:t>6)  New Business</w:t>
      </w:r>
    </w:p>
    <w:p w:rsidR="0026506D" w:rsidRPr="008241A2" w:rsidRDefault="00F30FF3" w:rsidP="0026506D">
      <w:pPr>
        <w:pStyle w:val="ListParagraph"/>
        <w:tabs>
          <w:tab w:val="left" w:pos="720"/>
        </w:tabs>
        <w:rPr>
          <w:rFonts w:ascii="Times New Roman" w:hAnsi="Times New Roman"/>
          <w:noProof/>
          <w:sz w:val="24"/>
          <w:szCs w:val="24"/>
        </w:rPr>
      </w:pPr>
      <w:r w:rsidRPr="008241A2">
        <w:rPr>
          <w:rFonts w:ascii="Times New Roman" w:hAnsi="Times New Roman"/>
          <w:noProof/>
          <w:sz w:val="24"/>
          <w:szCs w:val="24"/>
        </w:rPr>
        <w:t>None</w:t>
      </w:r>
    </w:p>
    <w:p w:rsidR="00D36007" w:rsidRPr="008241A2" w:rsidRDefault="00D36007" w:rsidP="00191564">
      <w:pPr>
        <w:ind w:left="360" w:hanging="360"/>
        <w:rPr>
          <w:rFonts w:ascii="Times New Roman" w:hAnsi="Times New Roman"/>
          <w:noProof/>
          <w:sz w:val="24"/>
          <w:szCs w:val="24"/>
        </w:rPr>
      </w:pPr>
      <w:r w:rsidRPr="008241A2">
        <w:rPr>
          <w:rFonts w:ascii="Times New Roman" w:hAnsi="Times New Roman"/>
          <w:b/>
          <w:noProof/>
          <w:sz w:val="24"/>
          <w:szCs w:val="24"/>
        </w:rPr>
        <w:t>7)</w:t>
      </w:r>
      <w:r w:rsidRPr="008241A2">
        <w:rPr>
          <w:rFonts w:ascii="Times New Roman" w:hAnsi="Times New Roman"/>
          <w:noProof/>
          <w:sz w:val="24"/>
          <w:szCs w:val="24"/>
        </w:rPr>
        <w:t xml:space="preserve"> </w:t>
      </w:r>
      <w:r w:rsidRPr="008241A2">
        <w:rPr>
          <w:rFonts w:ascii="Times New Roman" w:hAnsi="Times New Roman"/>
          <w:b/>
          <w:noProof/>
          <w:sz w:val="24"/>
          <w:szCs w:val="24"/>
        </w:rPr>
        <w:t xml:space="preserve"> </w:t>
      </w:r>
      <w:r w:rsidR="0026506D" w:rsidRPr="008241A2">
        <w:rPr>
          <w:rFonts w:ascii="Times New Roman" w:hAnsi="Times New Roman"/>
          <w:b/>
          <w:noProof/>
          <w:sz w:val="24"/>
          <w:szCs w:val="24"/>
        </w:rPr>
        <w:t>Announcements</w:t>
      </w:r>
    </w:p>
    <w:p w:rsidR="00F30FF3" w:rsidRPr="008241A2" w:rsidRDefault="00F30FF3" w:rsidP="00F30FF3">
      <w:pPr>
        <w:pStyle w:val="ListParagraph"/>
        <w:numPr>
          <w:ilvl w:val="0"/>
          <w:numId w:val="40"/>
        </w:numPr>
        <w:tabs>
          <w:tab w:val="left" w:pos="90"/>
        </w:tabs>
        <w:rPr>
          <w:rFonts w:ascii="Times New Roman" w:hAnsi="Times New Roman"/>
          <w:noProof/>
          <w:sz w:val="24"/>
          <w:szCs w:val="24"/>
        </w:rPr>
      </w:pPr>
      <w:r w:rsidRPr="008241A2">
        <w:rPr>
          <w:rFonts w:ascii="Times New Roman" w:hAnsi="Times New Roman"/>
          <w:noProof/>
          <w:sz w:val="24"/>
          <w:szCs w:val="24"/>
        </w:rPr>
        <w:t xml:space="preserve">Dr. Spencer asked </w:t>
      </w:r>
      <w:r w:rsidR="008241A2" w:rsidRPr="008241A2">
        <w:rPr>
          <w:rFonts w:ascii="Times New Roman" w:hAnsi="Times New Roman"/>
          <w:noProof/>
          <w:sz w:val="24"/>
          <w:szCs w:val="24"/>
        </w:rPr>
        <w:t>everyone to think</w:t>
      </w:r>
      <w:r w:rsidRPr="008241A2">
        <w:rPr>
          <w:rFonts w:ascii="Times New Roman" w:hAnsi="Times New Roman"/>
          <w:noProof/>
          <w:sz w:val="24"/>
          <w:szCs w:val="24"/>
        </w:rPr>
        <w:t xml:space="preserve"> about what they would like to see on the Jenzabar Portal (what they will need to use and what the students may need), so that they can let the Jenzabar staff incorporate that information into the system.</w:t>
      </w:r>
    </w:p>
    <w:p w:rsidR="00F30FF3" w:rsidRPr="008241A2" w:rsidRDefault="00F30FF3" w:rsidP="00F30FF3">
      <w:pPr>
        <w:pStyle w:val="ListParagraph"/>
        <w:numPr>
          <w:ilvl w:val="0"/>
          <w:numId w:val="40"/>
        </w:numPr>
        <w:tabs>
          <w:tab w:val="left" w:pos="90"/>
        </w:tabs>
        <w:rPr>
          <w:rFonts w:ascii="Times New Roman" w:hAnsi="Times New Roman"/>
          <w:noProof/>
          <w:sz w:val="24"/>
          <w:szCs w:val="24"/>
        </w:rPr>
      </w:pPr>
      <w:r w:rsidRPr="008241A2">
        <w:rPr>
          <w:rFonts w:ascii="Times New Roman" w:hAnsi="Times New Roman"/>
          <w:noProof/>
          <w:sz w:val="24"/>
          <w:szCs w:val="24"/>
        </w:rPr>
        <w:t>African American Family</w:t>
      </w:r>
      <w:r w:rsidR="008241A2" w:rsidRPr="008241A2">
        <w:rPr>
          <w:rFonts w:ascii="Times New Roman" w:hAnsi="Times New Roman"/>
          <w:noProof/>
          <w:sz w:val="24"/>
          <w:szCs w:val="24"/>
        </w:rPr>
        <w:t xml:space="preserve"> and</w:t>
      </w:r>
      <w:r w:rsidRPr="008241A2">
        <w:rPr>
          <w:rFonts w:ascii="Times New Roman" w:hAnsi="Times New Roman"/>
          <w:noProof/>
          <w:sz w:val="24"/>
          <w:szCs w:val="24"/>
        </w:rPr>
        <w:t xml:space="preserve"> Friends Day – February 20, 2016</w:t>
      </w:r>
    </w:p>
    <w:p w:rsidR="00F30FF3" w:rsidRDefault="00144FE6" w:rsidP="00F30FF3">
      <w:pPr>
        <w:pStyle w:val="ListParagraph"/>
        <w:numPr>
          <w:ilvl w:val="0"/>
          <w:numId w:val="40"/>
        </w:numPr>
        <w:tabs>
          <w:tab w:val="left" w:pos="90"/>
        </w:tabs>
        <w:rPr>
          <w:rFonts w:ascii="Times New Roman" w:hAnsi="Times New Roman"/>
          <w:noProof/>
          <w:sz w:val="24"/>
          <w:szCs w:val="24"/>
        </w:rPr>
      </w:pPr>
      <w:r w:rsidRPr="008241A2">
        <w:rPr>
          <w:rFonts w:ascii="Times New Roman" w:hAnsi="Times New Roman"/>
          <w:noProof/>
          <w:sz w:val="24"/>
          <w:szCs w:val="24"/>
        </w:rPr>
        <w:t xml:space="preserve">Southark and members of our community have partnered to present </w:t>
      </w:r>
      <w:r w:rsidR="008241A2" w:rsidRPr="008241A2">
        <w:rPr>
          <w:rFonts w:ascii="Times New Roman" w:hAnsi="Times New Roman"/>
          <w:noProof/>
          <w:sz w:val="24"/>
          <w:szCs w:val="24"/>
        </w:rPr>
        <w:t xml:space="preserve">many </w:t>
      </w:r>
      <w:r w:rsidRPr="008241A2">
        <w:rPr>
          <w:rFonts w:ascii="Times New Roman" w:hAnsi="Times New Roman"/>
          <w:noProof/>
          <w:sz w:val="24"/>
          <w:szCs w:val="24"/>
        </w:rPr>
        <w:t xml:space="preserve">events in </w:t>
      </w:r>
      <w:r w:rsidR="00F30FF3" w:rsidRPr="008241A2">
        <w:rPr>
          <w:rFonts w:ascii="Times New Roman" w:hAnsi="Times New Roman"/>
          <w:noProof/>
          <w:sz w:val="24"/>
          <w:szCs w:val="24"/>
        </w:rPr>
        <w:t>celebrat</w:t>
      </w:r>
      <w:r w:rsidRPr="008241A2">
        <w:rPr>
          <w:rFonts w:ascii="Times New Roman" w:hAnsi="Times New Roman"/>
          <w:noProof/>
          <w:sz w:val="24"/>
          <w:szCs w:val="24"/>
        </w:rPr>
        <w:t>ion of Black History Month.  Veronda Tatum will send out an email regarding specific information on these events.</w:t>
      </w:r>
    </w:p>
    <w:p w:rsidR="00144FE6" w:rsidRPr="008241A2" w:rsidRDefault="00144FE6" w:rsidP="00144FE6">
      <w:pPr>
        <w:pStyle w:val="ListParagraph"/>
        <w:numPr>
          <w:ilvl w:val="0"/>
          <w:numId w:val="40"/>
        </w:numPr>
        <w:tabs>
          <w:tab w:val="left" w:pos="90"/>
        </w:tabs>
        <w:rPr>
          <w:rFonts w:ascii="Times New Roman" w:hAnsi="Times New Roman"/>
          <w:noProof/>
          <w:sz w:val="24"/>
          <w:szCs w:val="24"/>
        </w:rPr>
      </w:pPr>
      <w:r w:rsidRPr="008241A2">
        <w:rPr>
          <w:rFonts w:ascii="Times New Roman" w:hAnsi="Times New Roman"/>
          <w:noProof/>
          <w:sz w:val="24"/>
          <w:szCs w:val="24"/>
        </w:rPr>
        <w:t>Student Recognition Ceremony – April  21, 2016</w:t>
      </w:r>
    </w:p>
    <w:p w:rsidR="000C644A" w:rsidRPr="00135FF2" w:rsidRDefault="000C644A" w:rsidP="000C644A">
      <w:pPr>
        <w:pStyle w:val="ListParagraph"/>
        <w:tabs>
          <w:tab w:val="left" w:pos="90"/>
        </w:tabs>
        <w:rPr>
          <w:rFonts w:ascii="Times New Roman" w:hAnsi="Times New Roman"/>
          <w:noProof/>
          <w:sz w:val="24"/>
          <w:szCs w:val="24"/>
        </w:rPr>
      </w:pPr>
    </w:p>
    <w:p w:rsidR="00DA49E4" w:rsidRPr="008241A2" w:rsidRDefault="00D36007" w:rsidP="00191564">
      <w:pPr>
        <w:ind w:left="360" w:hanging="360"/>
        <w:rPr>
          <w:rFonts w:ascii="Times New Roman" w:hAnsi="Times New Roman"/>
          <w:noProof/>
          <w:sz w:val="24"/>
          <w:szCs w:val="24"/>
        </w:rPr>
      </w:pPr>
      <w:r w:rsidRPr="008241A2">
        <w:rPr>
          <w:rFonts w:ascii="Times New Roman" w:hAnsi="Times New Roman"/>
          <w:b/>
          <w:noProof/>
          <w:sz w:val="24"/>
          <w:szCs w:val="24"/>
        </w:rPr>
        <w:t>8</w:t>
      </w:r>
      <w:r w:rsidR="00DA49E4" w:rsidRPr="008241A2">
        <w:rPr>
          <w:rFonts w:ascii="Times New Roman" w:hAnsi="Times New Roman"/>
          <w:b/>
          <w:noProof/>
          <w:sz w:val="24"/>
          <w:szCs w:val="24"/>
        </w:rPr>
        <w:t>)</w:t>
      </w:r>
      <w:r w:rsidR="00DA49E4" w:rsidRPr="008241A2">
        <w:rPr>
          <w:rFonts w:ascii="Times New Roman" w:hAnsi="Times New Roman"/>
          <w:noProof/>
          <w:sz w:val="24"/>
          <w:szCs w:val="24"/>
        </w:rPr>
        <w:t xml:space="preserve"> </w:t>
      </w:r>
      <w:r w:rsidR="00DA49E4" w:rsidRPr="008241A2">
        <w:rPr>
          <w:rFonts w:ascii="Times New Roman" w:hAnsi="Times New Roman"/>
          <w:b/>
          <w:noProof/>
          <w:sz w:val="24"/>
          <w:szCs w:val="24"/>
        </w:rPr>
        <w:t xml:space="preserve"> </w:t>
      </w:r>
      <w:r w:rsidR="00191564" w:rsidRPr="008241A2">
        <w:rPr>
          <w:rFonts w:ascii="Times New Roman" w:hAnsi="Times New Roman"/>
          <w:b/>
          <w:noProof/>
          <w:sz w:val="24"/>
          <w:szCs w:val="24"/>
        </w:rPr>
        <w:t xml:space="preserve"> </w:t>
      </w:r>
      <w:r w:rsidR="00DA49E4" w:rsidRPr="008241A2">
        <w:rPr>
          <w:rFonts w:ascii="Times New Roman" w:hAnsi="Times New Roman"/>
          <w:b/>
          <w:noProof/>
          <w:sz w:val="24"/>
          <w:szCs w:val="24"/>
        </w:rPr>
        <w:t>Review Action Items</w:t>
      </w:r>
    </w:p>
    <w:p w:rsidR="00DA49E4" w:rsidRPr="008241A2" w:rsidRDefault="007054CA" w:rsidP="00191564">
      <w:pPr>
        <w:ind w:left="360"/>
        <w:rPr>
          <w:rFonts w:ascii="Times New Roman" w:hAnsi="Times New Roman"/>
          <w:noProof/>
          <w:sz w:val="24"/>
          <w:szCs w:val="24"/>
        </w:rPr>
      </w:pPr>
      <w:r w:rsidRPr="008241A2">
        <w:rPr>
          <w:rFonts w:ascii="Times New Roman" w:hAnsi="Times New Roman"/>
          <w:noProof/>
          <w:sz w:val="24"/>
          <w:szCs w:val="24"/>
        </w:rPr>
        <w:t xml:space="preserve">Dr. Bullock </w:t>
      </w:r>
      <w:r w:rsidR="00144FE6" w:rsidRPr="008241A2">
        <w:rPr>
          <w:rFonts w:ascii="Times New Roman" w:hAnsi="Times New Roman"/>
          <w:noProof/>
          <w:sz w:val="24"/>
          <w:szCs w:val="24"/>
        </w:rPr>
        <w:t xml:space="preserve">will check with cabinet on the language in APM 3.01 for </w:t>
      </w:r>
      <w:r w:rsidRPr="008241A2">
        <w:rPr>
          <w:rFonts w:ascii="Times New Roman" w:hAnsi="Times New Roman"/>
          <w:noProof/>
          <w:sz w:val="24"/>
          <w:szCs w:val="24"/>
        </w:rPr>
        <w:t xml:space="preserve">clarification.  </w:t>
      </w:r>
    </w:p>
    <w:p w:rsidR="00144FE6" w:rsidRPr="008241A2" w:rsidRDefault="00144FE6" w:rsidP="00191564">
      <w:pPr>
        <w:ind w:left="360"/>
        <w:rPr>
          <w:rFonts w:ascii="Times New Roman" w:hAnsi="Times New Roman"/>
          <w:noProof/>
          <w:sz w:val="24"/>
          <w:szCs w:val="24"/>
        </w:rPr>
      </w:pPr>
      <w:r w:rsidRPr="008241A2">
        <w:rPr>
          <w:rFonts w:ascii="Times New Roman" w:hAnsi="Times New Roman"/>
          <w:noProof/>
          <w:sz w:val="24"/>
          <w:szCs w:val="24"/>
        </w:rPr>
        <w:t>Dr. Spencer will check on the timeline for committee re-structuring that is on-going.</w:t>
      </w:r>
    </w:p>
    <w:p w:rsidR="00DA49E4" w:rsidRPr="00850357" w:rsidRDefault="00DA49E4" w:rsidP="00DA49E4">
      <w:pPr>
        <w:pStyle w:val="ListParagraph"/>
        <w:rPr>
          <w:rFonts w:ascii="Times New Roman" w:hAnsi="Times New Roman"/>
          <w:noProof/>
          <w:sz w:val="24"/>
          <w:szCs w:val="24"/>
        </w:rPr>
      </w:pPr>
    </w:p>
    <w:p w:rsidR="00C1522F" w:rsidRPr="008241A2" w:rsidRDefault="00EF1830" w:rsidP="00191564">
      <w:pPr>
        <w:ind w:left="360" w:hanging="360"/>
        <w:rPr>
          <w:rFonts w:ascii="Times New Roman" w:hAnsi="Times New Roman"/>
          <w:b/>
          <w:noProof/>
          <w:sz w:val="24"/>
          <w:szCs w:val="24"/>
        </w:rPr>
      </w:pPr>
      <w:r w:rsidRPr="008241A2">
        <w:rPr>
          <w:rFonts w:ascii="Times New Roman" w:hAnsi="Times New Roman"/>
          <w:b/>
          <w:noProof/>
          <w:sz w:val="24"/>
          <w:szCs w:val="24"/>
        </w:rPr>
        <w:t xml:space="preserve">8)  </w:t>
      </w:r>
      <w:r w:rsidR="00C1522F" w:rsidRPr="008241A2">
        <w:rPr>
          <w:rFonts w:ascii="Times New Roman" w:hAnsi="Times New Roman"/>
          <w:b/>
          <w:noProof/>
          <w:sz w:val="24"/>
          <w:szCs w:val="24"/>
        </w:rPr>
        <w:t>Adjournment</w:t>
      </w:r>
    </w:p>
    <w:p w:rsidR="00163F7E" w:rsidRPr="00513DA6" w:rsidRDefault="00EF1830" w:rsidP="00191564">
      <w:pPr>
        <w:pStyle w:val="ListParagraph"/>
        <w:ind w:left="270"/>
        <w:rPr>
          <w:rFonts w:ascii="Times New Roman" w:hAnsi="Times New Roman"/>
          <w:noProof/>
          <w:sz w:val="24"/>
          <w:szCs w:val="24"/>
        </w:rPr>
      </w:pPr>
      <w:r w:rsidRPr="008241A2">
        <w:rPr>
          <w:rFonts w:ascii="Times New Roman" w:hAnsi="Times New Roman"/>
          <w:noProof/>
          <w:sz w:val="24"/>
          <w:szCs w:val="24"/>
        </w:rPr>
        <w:t xml:space="preserve">There being no further business, </w:t>
      </w:r>
      <w:r w:rsidR="00144FE6" w:rsidRPr="008241A2">
        <w:rPr>
          <w:rFonts w:ascii="Times New Roman" w:hAnsi="Times New Roman"/>
          <w:noProof/>
          <w:sz w:val="24"/>
          <w:szCs w:val="24"/>
        </w:rPr>
        <w:t>Casey Martin</w:t>
      </w:r>
      <w:r w:rsidRPr="008241A2">
        <w:rPr>
          <w:rFonts w:ascii="Times New Roman" w:hAnsi="Times New Roman"/>
          <w:noProof/>
          <w:sz w:val="24"/>
          <w:szCs w:val="24"/>
        </w:rPr>
        <w:t xml:space="preserve"> </w:t>
      </w:r>
      <w:r w:rsidR="00191564" w:rsidRPr="008241A2">
        <w:rPr>
          <w:rFonts w:ascii="Times New Roman" w:hAnsi="Times New Roman"/>
          <w:noProof/>
          <w:sz w:val="24"/>
          <w:szCs w:val="24"/>
        </w:rPr>
        <w:t>moved</w:t>
      </w:r>
      <w:r w:rsidRPr="008241A2">
        <w:rPr>
          <w:rFonts w:ascii="Times New Roman" w:hAnsi="Times New Roman"/>
          <w:noProof/>
          <w:sz w:val="24"/>
          <w:szCs w:val="24"/>
        </w:rPr>
        <w:t xml:space="preserve"> to adjourn and </w:t>
      </w:r>
      <w:r w:rsidR="00144FE6" w:rsidRPr="008241A2">
        <w:rPr>
          <w:rFonts w:ascii="Times New Roman" w:hAnsi="Times New Roman"/>
          <w:noProof/>
          <w:sz w:val="24"/>
          <w:szCs w:val="24"/>
        </w:rPr>
        <w:t xml:space="preserve">Tammi McKinnon </w:t>
      </w:r>
      <w:r w:rsidRPr="008241A2">
        <w:rPr>
          <w:rFonts w:ascii="Times New Roman" w:hAnsi="Times New Roman"/>
          <w:noProof/>
          <w:sz w:val="24"/>
          <w:szCs w:val="24"/>
        </w:rPr>
        <w:t xml:space="preserve">seconded that motion at </w:t>
      </w:r>
      <w:r w:rsidR="00163F7E" w:rsidRPr="008241A2">
        <w:rPr>
          <w:rFonts w:ascii="Times New Roman" w:hAnsi="Times New Roman"/>
          <w:noProof/>
          <w:sz w:val="24"/>
          <w:szCs w:val="24"/>
        </w:rPr>
        <w:t>11:</w:t>
      </w:r>
      <w:r w:rsidR="00E22652">
        <w:rPr>
          <w:rFonts w:ascii="Times New Roman" w:hAnsi="Times New Roman"/>
          <w:noProof/>
          <w:sz w:val="24"/>
          <w:szCs w:val="24"/>
        </w:rPr>
        <w:t>2</w:t>
      </w:r>
      <w:r w:rsidR="00D42862" w:rsidRPr="008241A2">
        <w:rPr>
          <w:rFonts w:ascii="Times New Roman" w:hAnsi="Times New Roman"/>
          <w:noProof/>
          <w:sz w:val="24"/>
          <w:szCs w:val="24"/>
        </w:rPr>
        <w:t>5</w:t>
      </w:r>
      <w:r w:rsidR="00191564" w:rsidRPr="008241A2">
        <w:rPr>
          <w:rFonts w:ascii="Times New Roman" w:hAnsi="Times New Roman"/>
          <w:noProof/>
          <w:sz w:val="24"/>
          <w:szCs w:val="24"/>
        </w:rPr>
        <w:t xml:space="preserve"> a.m</w:t>
      </w:r>
      <w:r w:rsidRPr="008241A2">
        <w:rPr>
          <w:rFonts w:ascii="Times New Roman" w:hAnsi="Times New Roman"/>
          <w:noProof/>
          <w:sz w:val="24"/>
          <w:szCs w:val="24"/>
        </w:rPr>
        <w:t>. The next meeting will be on</w:t>
      </w:r>
      <w:r w:rsidR="00163F7E" w:rsidRPr="008241A2">
        <w:rPr>
          <w:rFonts w:ascii="Times New Roman" w:hAnsi="Times New Roman"/>
          <w:noProof/>
          <w:sz w:val="24"/>
          <w:szCs w:val="24"/>
        </w:rPr>
        <w:t xml:space="preserve"> </w:t>
      </w:r>
      <w:r w:rsidR="0083344A" w:rsidRPr="008241A2">
        <w:rPr>
          <w:rFonts w:ascii="Times New Roman" w:hAnsi="Times New Roman"/>
          <w:noProof/>
          <w:sz w:val="24"/>
          <w:szCs w:val="24"/>
        </w:rPr>
        <w:t>March</w:t>
      </w:r>
      <w:r w:rsidR="00D45F28" w:rsidRPr="008241A2">
        <w:rPr>
          <w:rFonts w:ascii="Times New Roman" w:hAnsi="Times New Roman"/>
          <w:noProof/>
          <w:sz w:val="24"/>
          <w:szCs w:val="24"/>
        </w:rPr>
        <w:t xml:space="preserve"> </w:t>
      </w:r>
      <w:r w:rsidR="00FA1560" w:rsidRPr="008241A2">
        <w:rPr>
          <w:rFonts w:ascii="Times New Roman" w:hAnsi="Times New Roman"/>
          <w:noProof/>
          <w:sz w:val="24"/>
          <w:szCs w:val="24"/>
        </w:rPr>
        <w:t>1</w:t>
      </w:r>
      <w:r w:rsidR="0083344A" w:rsidRPr="008241A2">
        <w:rPr>
          <w:rFonts w:ascii="Times New Roman" w:hAnsi="Times New Roman"/>
          <w:noProof/>
          <w:sz w:val="24"/>
          <w:szCs w:val="24"/>
        </w:rPr>
        <w:t>1</w:t>
      </w:r>
      <w:r w:rsidR="00850357" w:rsidRPr="008241A2">
        <w:rPr>
          <w:rFonts w:ascii="Times New Roman" w:hAnsi="Times New Roman"/>
          <w:noProof/>
          <w:sz w:val="24"/>
          <w:szCs w:val="24"/>
        </w:rPr>
        <w:t>, 201</w:t>
      </w:r>
      <w:r w:rsidR="0083344A" w:rsidRPr="008241A2">
        <w:rPr>
          <w:rFonts w:ascii="Times New Roman" w:hAnsi="Times New Roman"/>
          <w:noProof/>
          <w:sz w:val="24"/>
          <w:szCs w:val="24"/>
        </w:rPr>
        <w:t>6</w:t>
      </w:r>
      <w:r w:rsidR="00191564" w:rsidRPr="008241A2">
        <w:rPr>
          <w:rFonts w:ascii="Times New Roman" w:hAnsi="Times New Roman"/>
          <w:noProof/>
          <w:sz w:val="24"/>
          <w:szCs w:val="24"/>
        </w:rPr>
        <w:t>,</w:t>
      </w:r>
      <w:r w:rsidR="00850357" w:rsidRPr="008241A2">
        <w:rPr>
          <w:rFonts w:ascii="Times New Roman" w:hAnsi="Times New Roman"/>
          <w:noProof/>
          <w:sz w:val="24"/>
          <w:szCs w:val="24"/>
        </w:rPr>
        <w:t xml:space="preserve"> </w:t>
      </w:r>
      <w:r w:rsidR="00163F7E" w:rsidRPr="008241A2">
        <w:rPr>
          <w:rFonts w:ascii="Times New Roman" w:hAnsi="Times New Roman"/>
          <w:noProof/>
          <w:sz w:val="24"/>
          <w:szCs w:val="24"/>
        </w:rPr>
        <w:t>at 10:45</w:t>
      </w:r>
      <w:r w:rsidR="00191564" w:rsidRPr="008241A2">
        <w:rPr>
          <w:rFonts w:ascii="Times New Roman" w:hAnsi="Times New Roman"/>
          <w:noProof/>
          <w:sz w:val="24"/>
          <w:szCs w:val="24"/>
        </w:rPr>
        <w:t xml:space="preserve"> a.m.</w:t>
      </w:r>
      <w:r w:rsidR="00163F7E" w:rsidRPr="008241A2">
        <w:rPr>
          <w:rFonts w:ascii="Times New Roman" w:hAnsi="Times New Roman"/>
          <w:noProof/>
          <w:sz w:val="24"/>
          <w:szCs w:val="24"/>
        </w:rPr>
        <w:t xml:space="preserve"> in the Admin. Board Room.</w:t>
      </w:r>
      <w:bookmarkStart w:id="0" w:name="_GoBack"/>
      <w:bookmarkEnd w:id="0"/>
    </w:p>
    <w:sectPr w:rsidR="00163F7E" w:rsidRPr="00513DA6" w:rsidSect="003422B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C602"/>
      </v:shape>
    </w:pict>
  </w:numPicBullet>
  <w:abstractNum w:abstractNumId="0" w15:restartNumberingAfterBreak="0">
    <w:nsid w:val="03BB5119"/>
    <w:multiLevelType w:val="hybridMultilevel"/>
    <w:tmpl w:val="B8B47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C04"/>
    <w:multiLevelType w:val="hybridMultilevel"/>
    <w:tmpl w:val="80141A66"/>
    <w:lvl w:ilvl="0" w:tplc="F20C57A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67027"/>
    <w:multiLevelType w:val="hybridMultilevel"/>
    <w:tmpl w:val="47A040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46B2A"/>
    <w:multiLevelType w:val="hybridMultilevel"/>
    <w:tmpl w:val="DCCC0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33C"/>
    <w:multiLevelType w:val="multilevel"/>
    <w:tmpl w:val="73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00531"/>
    <w:multiLevelType w:val="hybridMultilevel"/>
    <w:tmpl w:val="BAF012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3193"/>
    <w:multiLevelType w:val="hybridMultilevel"/>
    <w:tmpl w:val="329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E03E1"/>
    <w:multiLevelType w:val="hybridMultilevel"/>
    <w:tmpl w:val="F7D09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95CF9"/>
    <w:multiLevelType w:val="hybridMultilevel"/>
    <w:tmpl w:val="CC80C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0084C"/>
    <w:multiLevelType w:val="hybridMultilevel"/>
    <w:tmpl w:val="00DAF938"/>
    <w:lvl w:ilvl="0" w:tplc="FDC8A50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043"/>
    <w:multiLevelType w:val="hybridMultilevel"/>
    <w:tmpl w:val="5B2AAE5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2520CB"/>
    <w:multiLevelType w:val="hybridMultilevel"/>
    <w:tmpl w:val="B1DCF4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47E383A"/>
    <w:multiLevelType w:val="hybridMultilevel"/>
    <w:tmpl w:val="90E2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7116A"/>
    <w:multiLevelType w:val="hybridMultilevel"/>
    <w:tmpl w:val="890CF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1005D"/>
    <w:multiLevelType w:val="hybridMultilevel"/>
    <w:tmpl w:val="2564F5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F41EE1"/>
    <w:multiLevelType w:val="hybridMultilevel"/>
    <w:tmpl w:val="A7E6C53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D4C8B"/>
    <w:multiLevelType w:val="hybridMultilevel"/>
    <w:tmpl w:val="28DC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B79D6"/>
    <w:multiLevelType w:val="hybridMultilevel"/>
    <w:tmpl w:val="CA90A0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8425A"/>
    <w:multiLevelType w:val="hybridMultilevel"/>
    <w:tmpl w:val="7DC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006FB"/>
    <w:multiLevelType w:val="hybridMultilevel"/>
    <w:tmpl w:val="6DF4BD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FB4FFF"/>
    <w:multiLevelType w:val="hybridMultilevel"/>
    <w:tmpl w:val="5EBE2F2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D28DA"/>
    <w:multiLevelType w:val="hybridMultilevel"/>
    <w:tmpl w:val="D8A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81E0F"/>
    <w:multiLevelType w:val="hybridMultilevel"/>
    <w:tmpl w:val="C45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6793D"/>
    <w:multiLevelType w:val="hybridMultilevel"/>
    <w:tmpl w:val="E6968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356F6"/>
    <w:multiLevelType w:val="hybridMultilevel"/>
    <w:tmpl w:val="1594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F122F"/>
    <w:multiLevelType w:val="hybridMultilevel"/>
    <w:tmpl w:val="74EE5C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62239"/>
    <w:multiLevelType w:val="hybridMultilevel"/>
    <w:tmpl w:val="BFB4F43A"/>
    <w:lvl w:ilvl="0" w:tplc="19681D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115171"/>
    <w:multiLevelType w:val="hybridMultilevel"/>
    <w:tmpl w:val="21FE8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75F13"/>
    <w:multiLevelType w:val="hybridMultilevel"/>
    <w:tmpl w:val="50F8A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0697E"/>
    <w:multiLevelType w:val="hybridMultilevel"/>
    <w:tmpl w:val="AECC6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96E70"/>
    <w:multiLevelType w:val="hybridMultilevel"/>
    <w:tmpl w:val="090E99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21456D"/>
    <w:multiLevelType w:val="hybridMultilevel"/>
    <w:tmpl w:val="BA50441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7BE5990"/>
    <w:multiLevelType w:val="hybridMultilevel"/>
    <w:tmpl w:val="1E86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31812"/>
    <w:multiLevelType w:val="hybridMultilevel"/>
    <w:tmpl w:val="3C82D44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673747"/>
    <w:multiLevelType w:val="hybridMultilevel"/>
    <w:tmpl w:val="D28263C6"/>
    <w:lvl w:ilvl="0" w:tplc="F55E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5E2974"/>
    <w:multiLevelType w:val="hybridMultilevel"/>
    <w:tmpl w:val="FE72FF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013F8"/>
    <w:multiLevelType w:val="hybridMultilevel"/>
    <w:tmpl w:val="31422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76313BD"/>
    <w:multiLevelType w:val="hybridMultilevel"/>
    <w:tmpl w:val="E02ECBF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E4EDB"/>
    <w:multiLevelType w:val="hybridMultilevel"/>
    <w:tmpl w:val="1228F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E2643"/>
    <w:multiLevelType w:val="hybridMultilevel"/>
    <w:tmpl w:val="15223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6"/>
  </w:num>
  <w:num w:numId="3">
    <w:abstractNumId w:val="12"/>
  </w:num>
  <w:num w:numId="4">
    <w:abstractNumId w:val="36"/>
  </w:num>
  <w:num w:numId="5">
    <w:abstractNumId w:val="21"/>
  </w:num>
  <w:num w:numId="6">
    <w:abstractNumId w:val="4"/>
  </w:num>
  <w:num w:numId="7">
    <w:abstractNumId w:val="8"/>
  </w:num>
  <w:num w:numId="8">
    <w:abstractNumId w:val="29"/>
  </w:num>
  <w:num w:numId="9">
    <w:abstractNumId w:val="17"/>
  </w:num>
  <w:num w:numId="10">
    <w:abstractNumId w:val="35"/>
  </w:num>
  <w:num w:numId="11">
    <w:abstractNumId w:val="15"/>
  </w:num>
  <w:num w:numId="12">
    <w:abstractNumId w:val="5"/>
  </w:num>
  <w:num w:numId="13">
    <w:abstractNumId w:val="20"/>
  </w:num>
  <w:num w:numId="14">
    <w:abstractNumId w:val="37"/>
  </w:num>
  <w:num w:numId="15">
    <w:abstractNumId w:val="38"/>
  </w:num>
  <w:num w:numId="16">
    <w:abstractNumId w:val="16"/>
  </w:num>
  <w:num w:numId="17">
    <w:abstractNumId w:val="34"/>
  </w:num>
  <w:num w:numId="18">
    <w:abstractNumId w:val="23"/>
  </w:num>
  <w:num w:numId="19">
    <w:abstractNumId w:val="39"/>
  </w:num>
  <w:num w:numId="20">
    <w:abstractNumId w:val="24"/>
  </w:num>
  <w:num w:numId="21">
    <w:abstractNumId w:val="1"/>
  </w:num>
  <w:num w:numId="22">
    <w:abstractNumId w:val="9"/>
  </w:num>
  <w:num w:numId="23">
    <w:abstractNumId w:val="26"/>
  </w:num>
  <w:num w:numId="24">
    <w:abstractNumId w:val="33"/>
  </w:num>
  <w:num w:numId="25">
    <w:abstractNumId w:val="10"/>
  </w:num>
  <w:num w:numId="26">
    <w:abstractNumId w:val="31"/>
  </w:num>
  <w:num w:numId="27">
    <w:abstractNumId w:val="14"/>
  </w:num>
  <w:num w:numId="28">
    <w:abstractNumId w:val="0"/>
  </w:num>
  <w:num w:numId="29">
    <w:abstractNumId w:val="18"/>
  </w:num>
  <w:num w:numId="30">
    <w:abstractNumId w:val="19"/>
  </w:num>
  <w:num w:numId="31">
    <w:abstractNumId w:val="30"/>
  </w:num>
  <w:num w:numId="32">
    <w:abstractNumId w:val="2"/>
  </w:num>
  <w:num w:numId="33">
    <w:abstractNumId w:val="25"/>
  </w:num>
  <w:num w:numId="34">
    <w:abstractNumId w:val="13"/>
  </w:num>
  <w:num w:numId="35">
    <w:abstractNumId w:val="22"/>
  </w:num>
  <w:num w:numId="36">
    <w:abstractNumId w:val="3"/>
  </w:num>
  <w:num w:numId="37">
    <w:abstractNumId w:val="27"/>
  </w:num>
  <w:num w:numId="38">
    <w:abstractNumId w:val="11"/>
  </w:num>
  <w:num w:numId="39">
    <w:abstractNumId w:val="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ED"/>
    <w:rsid w:val="000172B5"/>
    <w:rsid w:val="00044B0F"/>
    <w:rsid w:val="000B0A5D"/>
    <w:rsid w:val="000C644A"/>
    <w:rsid w:val="000D63F4"/>
    <w:rsid w:val="000D6B88"/>
    <w:rsid w:val="00135FF2"/>
    <w:rsid w:val="00141AF7"/>
    <w:rsid w:val="00141D74"/>
    <w:rsid w:val="00144FE6"/>
    <w:rsid w:val="00152C7C"/>
    <w:rsid w:val="00153EA1"/>
    <w:rsid w:val="00163F7E"/>
    <w:rsid w:val="001729C9"/>
    <w:rsid w:val="00181B0B"/>
    <w:rsid w:val="00191564"/>
    <w:rsid w:val="0019786A"/>
    <w:rsid w:val="001C3F2C"/>
    <w:rsid w:val="001D23DA"/>
    <w:rsid w:val="001E36B6"/>
    <w:rsid w:val="002156E4"/>
    <w:rsid w:val="0025107F"/>
    <w:rsid w:val="00251C96"/>
    <w:rsid w:val="0026506D"/>
    <w:rsid w:val="0026563B"/>
    <w:rsid w:val="002667F1"/>
    <w:rsid w:val="003106BC"/>
    <w:rsid w:val="00311247"/>
    <w:rsid w:val="003354E2"/>
    <w:rsid w:val="00336E63"/>
    <w:rsid w:val="003422BE"/>
    <w:rsid w:val="003641F5"/>
    <w:rsid w:val="00365B33"/>
    <w:rsid w:val="003B5737"/>
    <w:rsid w:val="003D474E"/>
    <w:rsid w:val="003D719C"/>
    <w:rsid w:val="003E205E"/>
    <w:rsid w:val="00402599"/>
    <w:rsid w:val="004338F4"/>
    <w:rsid w:val="00442EED"/>
    <w:rsid w:val="00452E5D"/>
    <w:rsid w:val="00452FFA"/>
    <w:rsid w:val="004645F0"/>
    <w:rsid w:val="00470FBE"/>
    <w:rsid w:val="00486ED8"/>
    <w:rsid w:val="0048726F"/>
    <w:rsid w:val="004C613E"/>
    <w:rsid w:val="005019C9"/>
    <w:rsid w:val="00513DA6"/>
    <w:rsid w:val="005379C5"/>
    <w:rsid w:val="005400F7"/>
    <w:rsid w:val="0055288D"/>
    <w:rsid w:val="0055440C"/>
    <w:rsid w:val="00577B3F"/>
    <w:rsid w:val="005C75CC"/>
    <w:rsid w:val="005E5C65"/>
    <w:rsid w:val="00605576"/>
    <w:rsid w:val="00641910"/>
    <w:rsid w:val="00651113"/>
    <w:rsid w:val="00695E6F"/>
    <w:rsid w:val="006C0583"/>
    <w:rsid w:val="006C33BE"/>
    <w:rsid w:val="006E21C6"/>
    <w:rsid w:val="007054CA"/>
    <w:rsid w:val="00712D4D"/>
    <w:rsid w:val="00713C56"/>
    <w:rsid w:val="007A77A8"/>
    <w:rsid w:val="007E0D46"/>
    <w:rsid w:val="0080002A"/>
    <w:rsid w:val="0081092C"/>
    <w:rsid w:val="0082003F"/>
    <w:rsid w:val="008241A2"/>
    <w:rsid w:val="00831FA8"/>
    <w:rsid w:val="0083344A"/>
    <w:rsid w:val="00850357"/>
    <w:rsid w:val="008652F6"/>
    <w:rsid w:val="0088729A"/>
    <w:rsid w:val="008C06CF"/>
    <w:rsid w:val="008C577D"/>
    <w:rsid w:val="008F24EC"/>
    <w:rsid w:val="009247A3"/>
    <w:rsid w:val="00935620"/>
    <w:rsid w:val="0094379E"/>
    <w:rsid w:val="00956D9C"/>
    <w:rsid w:val="009730C1"/>
    <w:rsid w:val="00985A13"/>
    <w:rsid w:val="009A4024"/>
    <w:rsid w:val="009B3C68"/>
    <w:rsid w:val="009B5C1A"/>
    <w:rsid w:val="009D69F4"/>
    <w:rsid w:val="009F08FD"/>
    <w:rsid w:val="00A14DE6"/>
    <w:rsid w:val="00A61A6C"/>
    <w:rsid w:val="00A65F3C"/>
    <w:rsid w:val="00AB4C9F"/>
    <w:rsid w:val="00AF177E"/>
    <w:rsid w:val="00B17FCA"/>
    <w:rsid w:val="00B62BA9"/>
    <w:rsid w:val="00B84A3A"/>
    <w:rsid w:val="00B86637"/>
    <w:rsid w:val="00B9370D"/>
    <w:rsid w:val="00BE0F03"/>
    <w:rsid w:val="00BF62ED"/>
    <w:rsid w:val="00C1522F"/>
    <w:rsid w:val="00C300D5"/>
    <w:rsid w:val="00C6563F"/>
    <w:rsid w:val="00C65ECF"/>
    <w:rsid w:val="00C66218"/>
    <w:rsid w:val="00CA6BA8"/>
    <w:rsid w:val="00CC4B90"/>
    <w:rsid w:val="00CD61AF"/>
    <w:rsid w:val="00CE0A12"/>
    <w:rsid w:val="00CF7FD0"/>
    <w:rsid w:val="00D2141E"/>
    <w:rsid w:val="00D36007"/>
    <w:rsid w:val="00D42862"/>
    <w:rsid w:val="00D45F28"/>
    <w:rsid w:val="00DA49E4"/>
    <w:rsid w:val="00DC09CD"/>
    <w:rsid w:val="00DC561F"/>
    <w:rsid w:val="00DD0C2D"/>
    <w:rsid w:val="00DE01C9"/>
    <w:rsid w:val="00E0385F"/>
    <w:rsid w:val="00E16025"/>
    <w:rsid w:val="00E22652"/>
    <w:rsid w:val="00E402E2"/>
    <w:rsid w:val="00E56631"/>
    <w:rsid w:val="00E602FB"/>
    <w:rsid w:val="00E6072B"/>
    <w:rsid w:val="00E8103A"/>
    <w:rsid w:val="00E96B25"/>
    <w:rsid w:val="00EB120D"/>
    <w:rsid w:val="00EB2641"/>
    <w:rsid w:val="00EB3DEC"/>
    <w:rsid w:val="00EC4487"/>
    <w:rsid w:val="00EF1830"/>
    <w:rsid w:val="00F2348B"/>
    <w:rsid w:val="00F30FF3"/>
    <w:rsid w:val="00F4370D"/>
    <w:rsid w:val="00F57C5D"/>
    <w:rsid w:val="00F708BD"/>
    <w:rsid w:val="00F92A64"/>
    <w:rsid w:val="00FA1560"/>
    <w:rsid w:val="00FA374B"/>
    <w:rsid w:val="00FC60A1"/>
    <w:rsid w:val="00FD6C8C"/>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94F2C-253A-4E2A-9CE2-AD194EE4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03"/>
    <w:rPr>
      <w:sz w:val="22"/>
      <w:szCs w:val="22"/>
    </w:rPr>
  </w:style>
  <w:style w:type="paragraph" w:styleId="Heading1">
    <w:name w:val="heading 1"/>
    <w:basedOn w:val="Normal"/>
    <w:link w:val="Heading1Char"/>
    <w:uiPriority w:val="9"/>
    <w:qFormat/>
    <w:rsid w:val="00C65EC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ED"/>
    <w:rPr>
      <w:rFonts w:ascii="Tahoma" w:hAnsi="Tahoma" w:cs="Tahoma"/>
      <w:sz w:val="16"/>
      <w:szCs w:val="16"/>
    </w:rPr>
  </w:style>
  <w:style w:type="character" w:customStyle="1" w:styleId="BalloonTextChar">
    <w:name w:val="Balloon Text Char"/>
    <w:basedOn w:val="DefaultParagraphFont"/>
    <w:link w:val="BalloonText"/>
    <w:uiPriority w:val="99"/>
    <w:semiHidden/>
    <w:rsid w:val="00BF62ED"/>
    <w:rPr>
      <w:rFonts w:ascii="Tahoma" w:hAnsi="Tahoma" w:cs="Tahoma"/>
      <w:sz w:val="16"/>
      <w:szCs w:val="16"/>
    </w:rPr>
  </w:style>
  <w:style w:type="character" w:styleId="Hyperlink">
    <w:name w:val="Hyperlink"/>
    <w:basedOn w:val="DefaultParagraphFont"/>
    <w:uiPriority w:val="99"/>
    <w:unhideWhenUsed/>
    <w:rsid w:val="0088729A"/>
    <w:rPr>
      <w:color w:val="0000FF"/>
      <w:u w:val="single"/>
    </w:rPr>
  </w:style>
  <w:style w:type="character" w:customStyle="1" w:styleId="Heading1Char">
    <w:name w:val="Heading 1 Char"/>
    <w:basedOn w:val="DefaultParagraphFont"/>
    <w:link w:val="Heading1"/>
    <w:uiPriority w:val="9"/>
    <w:rsid w:val="00C65ECF"/>
    <w:rPr>
      <w:rFonts w:ascii="Times New Roman" w:eastAsia="Times New Roman" w:hAnsi="Times New Roman"/>
      <w:b/>
      <w:bCs/>
      <w:kern w:val="36"/>
      <w:sz w:val="48"/>
      <w:szCs w:val="48"/>
    </w:rPr>
  </w:style>
  <w:style w:type="character" w:styleId="Strong">
    <w:name w:val="Strong"/>
    <w:basedOn w:val="DefaultParagraphFont"/>
    <w:uiPriority w:val="22"/>
    <w:qFormat/>
    <w:rsid w:val="00C65ECF"/>
    <w:rPr>
      <w:b/>
      <w:bCs/>
    </w:rPr>
  </w:style>
  <w:style w:type="paragraph" w:styleId="ListParagraph">
    <w:name w:val="List Paragraph"/>
    <w:basedOn w:val="Normal"/>
    <w:uiPriority w:val="34"/>
    <w:qFormat/>
    <w:rsid w:val="009730C1"/>
    <w:pPr>
      <w:ind w:left="720"/>
      <w:contextualSpacing/>
    </w:pPr>
  </w:style>
  <w:style w:type="paragraph" w:styleId="Title">
    <w:name w:val="Title"/>
    <w:basedOn w:val="Normal"/>
    <w:next w:val="Normal"/>
    <w:link w:val="TitleChar"/>
    <w:uiPriority w:val="10"/>
    <w:qFormat/>
    <w:rsid w:val="007A77A8"/>
    <w:pPr>
      <w:pBdr>
        <w:bottom w:val="single" w:sz="8" w:space="4" w:color="4F81BD" w:themeColor="accent1"/>
      </w:pBdr>
      <w:spacing w:after="300"/>
      <w:ind w:left="72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7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285">
      <w:bodyDiv w:val="1"/>
      <w:marLeft w:val="0"/>
      <w:marRight w:val="0"/>
      <w:marTop w:val="0"/>
      <w:marBottom w:val="0"/>
      <w:divBdr>
        <w:top w:val="none" w:sz="0" w:space="0" w:color="auto"/>
        <w:left w:val="none" w:sz="0" w:space="0" w:color="auto"/>
        <w:bottom w:val="none" w:sz="0" w:space="0" w:color="auto"/>
        <w:right w:val="none" w:sz="0" w:space="0" w:color="auto"/>
      </w:divBdr>
    </w:div>
    <w:div w:id="1486822928">
      <w:bodyDiv w:val="1"/>
      <w:marLeft w:val="0"/>
      <w:marRight w:val="0"/>
      <w:marTop w:val="0"/>
      <w:marBottom w:val="0"/>
      <w:divBdr>
        <w:top w:val="none" w:sz="0" w:space="0" w:color="auto"/>
        <w:left w:val="none" w:sz="0" w:space="0" w:color="auto"/>
        <w:bottom w:val="none" w:sz="0" w:space="0" w:color="auto"/>
        <w:right w:val="none" w:sz="0" w:space="0" w:color="auto"/>
      </w:divBdr>
    </w:div>
    <w:div w:id="1881673565">
      <w:bodyDiv w:val="1"/>
      <w:marLeft w:val="0"/>
      <w:marRight w:val="0"/>
      <w:marTop w:val="0"/>
      <w:marBottom w:val="0"/>
      <w:divBdr>
        <w:top w:val="none" w:sz="0" w:space="0" w:color="auto"/>
        <w:left w:val="none" w:sz="0" w:space="0" w:color="auto"/>
        <w:bottom w:val="none" w:sz="0" w:space="0" w:color="auto"/>
        <w:right w:val="none" w:sz="0" w:space="0" w:color="auto"/>
      </w:divBdr>
      <w:divsChild>
        <w:div w:id="14272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D945-F099-4D45-8BC1-BDE8DB3F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T Kirk</dc:creator>
  <cp:lastModifiedBy>Adrienne Lawrence</cp:lastModifiedBy>
  <cp:revision>10</cp:revision>
  <cp:lastPrinted>2015-04-15T13:54:00Z</cp:lastPrinted>
  <dcterms:created xsi:type="dcterms:W3CDTF">2016-03-10T20:24:00Z</dcterms:created>
  <dcterms:modified xsi:type="dcterms:W3CDTF">2016-03-10T22:14:00Z</dcterms:modified>
</cp:coreProperties>
</file>