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3" w:rsidRPr="00BA7213" w:rsidRDefault="0075562A" w:rsidP="00014442">
      <w:pPr>
        <w:pStyle w:val="Title"/>
        <w:ind w:left="0"/>
        <w:jc w:val="center"/>
      </w:pPr>
      <w:bookmarkStart w:id="0" w:name="_GoBack"/>
      <w:bookmarkEnd w:id="0"/>
      <w:r>
        <w:t>Student</w:t>
      </w:r>
      <w:r w:rsidR="007761FA">
        <w:t xml:space="preserve"> Affairs </w:t>
      </w:r>
      <w:r w:rsidR="00BA7213" w:rsidRPr="00BA7213">
        <w:t>Council</w:t>
      </w:r>
    </w:p>
    <w:p w:rsidR="00BA7213" w:rsidRPr="00BA7213" w:rsidRDefault="00BA7213" w:rsidP="00BA7213">
      <w:pPr>
        <w:ind w:left="0"/>
        <w:jc w:val="center"/>
        <w:rPr>
          <w:b/>
        </w:rPr>
      </w:pPr>
    </w:p>
    <w:p w:rsidR="00BA7213" w:rsidRPr="009508A0" w:rsidRDefault="00BA7213" w:rsidP="00BA7213">
      <w:pPr>
        <w:ind w:left="0"/>
        <w:jc w:val="center"/>
        <w:rPr>
          <w:b/>
          <w:spacing w:val="52"/>
          <w:sz w:val="28"/>
          <w:szCs w:val="28"/>
        </w:rPr>
      </w:pPr>
      <w:r w:rsidRPr="009508A0">
        <w:rPr>
          <w:b/>
          <w:spacing w:val="52"/>
          <w:sz w:val="28"/>
          <w:szCs w:val="28"/>
        </w:rPr>
        <w:t>MEETING MINUTES</w:t>
      </w:r>
    </w:p>
    <w:p w:rsidR="00BA7213" w:rsidRPr="009508A0" w:rsidRDefault="00BA7213" w:rsidP="00BA7213">
      <w:pPr>
        <w:ind w:left="0"/>
        <w:jc w:val="center"/>
        <w:rPr>
          <w:b/>
          <w:spacing w:val="52"/>
          <w:sz w:val="28"/>
          <w:szCs w:val="28"/>
        </w:rPr>
      </w:pPr>
    </w:p>
    <w:p w:rsidR="00BA7213" w:rsidRPr="009508A0" w:rsidRDefault="00BA7213" w:rsidP="00C5311B">
      <w:pPr>
        <w:tabs>
          <w:tab w:val="right" w:pos="3330"/>
          <w:tab w:val="left" w:pos="3510"/>
        </w:tabs>
        <w:ind w:left="0"/>
        <w:rPr>
          <w:sz w:val="28"/>
          <w:szCs w:val="28"/>
        </w:rPr>
      </w:pPr>
      <w:r w:rsidRPr="009508A0">
        <w:rPr>
          <w:sz w:val="28"/>
          <w:szCs w:val="28"/>
        </w:rPr>
        <w:tab/>
        <w:t>Date:</w:t>
      </w:r>
      <w:r w:rsidRPr="009508A0">
        <w:rPr>
          <w:sz w:val="28"/>
          <w:szCs w:val="28"/>
        </w:rPr>
        <w:tab/>
        <w:t xml:space="preserve">Friday, </w:t>
      </w:r>
      <w:r w:rsidR="00EA0F89">
        <w:rPr>
          <w:sz w:val="28"/>
          <w:szCs w:val="28"/>
        </w:rPr>
        <w:t>September 19, 2014</w:t>
      </w:r>
    </w:p>
    <w:p w:rsidR="00BA7213" w:rsidRPr="009508A0" w:rsidRDefault="00BA7213" w:rsidP="00C5311B">
      <w:pPr>
        <w:tabs>
          <w:tab w:val="right" w:pos="3330"/>
          <w:tab w:val="left" w:pos="3510"/>
        </w:tabs>
        <w:ind w:left="0"/>
        <w:rPr>
          <w:sz w:val="28"/>
          <w:szCs w:val="28"/>
        </w:rPr>
      </w:pPr>
      <w:r w:rsidRPr="009508A0">
        <w:rPr>
          <w:sz w:val="28"/>
          <w:szCs w:val="28"/>
        </w:rPr>
        <w:tab/>
        <w:t>Time:</w:t>
      </w:r>
      <w:r w:rsidRPr="009508A0">
        <w:rPr>
          <w:sz w:val="28"/>
          <w:szCs w:val="28"/>
        </w:rPr>
        <w:tab/>
        <w:t xml:space="preserve">10:45 </w:t>
      </w:r>
      <w:r w:rsidR="00525B39" w:rsidRPr="009508A0">
        <w:rPr>
          <w:sz w:val="28"/>
          <w:szCs w:val="28"/>
        </w:rPr>
        <w:t>a.m.</w:t>
      </w:r>
    </w:p>
    <w:p w:rsidR="00BA7213" w:rsidRPr="009508A0" w:rsidRDefault="00BA7213" w:rsidP="00C5311B">
      <w:pPr>
        <w:pBdr>
          <w:bottom w:val="single" w:sz="12" w:space="1" w:color="auto"/>
        </w:pBdr>
        <w:tabs>
          <w:tab w:val="right" w:pos="3330"/>
          <w:tab w:val="left" w:pos="3510"/>
        </w:tabs>
        <w:ind w:left="0"/>
        <w:rPr>
          <w:sz w:val="28"/>
          <w:szCs w:val="28"/>
        </w:rPr>
      </w:pPr>
      <w:r w:rsidRPr="009508A0">
        <w:rPr>
          <w:sz w:val="28"/>
          <w:szCs w:val="28"/>
        </w:rPr>
        <w:tab/>
        <w:t>Place:</w:t>
      </w:r>
      <w:r w:rsidRPr="009508A0">
        <w:rPr>
          <w:sz w:val="28"/>
          <w:szCs w:val="28"/>
        </w:rPr>
        <w:tab/>
        <w:t>ADM Board Room</w:t>
      </w:r>
    </w:p>
    <w:p w:rsidR="00BA7213" w:rsidRPr="00BA7213" w:rsidRDefault="00BA7213" w:rsidP="00BA7213">
      <w:pPr>
        <w:pBdr>
          <w:bottom w:val="single" w:sz="12" w:space="1" w:color="auto"/>
        </w:pBdr>
        <w:tabs>
          <w:tab w:val="right" w:pos="3510"/>
          <w:tab w:val="left" w:pos="3780"/>
        </w:tabs>
        <w:ind w:left="0"/>
        <w:rPr>
          <w:sz w:val="28"/>
        </w:rPr>
      </w:pPr>
    </w:p>
    <w:p w:rsidR="00554276" w:rsidRPr="00EE3491" w:rsidRDefault="0015180F" w:rsidP="007761FA">
      <w:pPr>
        <w:pStyle w:val="Heading1"/>
        <w:rPr>
          <w:sz w:val="22"/>
          <w:szCs w:val="22"/>
        </w:rPr>
      </w:pPr>
      <w:r w:rsidRPr="00EE3491">
        <w:rPr>
          <w:sz w:val="22"/>
          <w:szCs w:val="22"/>
        </w:rPr>
        <w:t>Call to order</w:t>
      </w:r>
    </w:p>
    <w:p w:rsidR="009B302F" w:rsidRPr="00EE3491" w:rsidRDefault="00EA0F89" w:rsidP="005918BC">
      <w:pPr>
        <w:pStyle w:val="BodyText2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Dr. Bullock </w:t>
      </w:r>
      <w:r w:rsidR="0015180F" w:rsidRPr="00EE3491">
        <w:rPr>
          <w:sz w:val="22"/>
          <w:szCs w:val="22"/>
        </w:rPr>
        <w:t xml:space="preserve">called to </w:t>
      </w:r>
      <w:r w:rsidR="00EA4F5D" w:rsidRPr="00EE3491">
        <w:rPr>
          <w:sz w:val="22"/>
          <w:szCs w:val="22"/>
        </w:rPr>
        <w:t>order the</w:t>
      </w:r>
      <w:r w:rsidR="0075562A" w:rsidRPr="00EE3491">
        <w:rPr>
          <w:sz w:val="22"/>
          <w:szCs w:val="22"/>
        </w:rPr>
        <w:t xml:space="preserve"> regular meeting of the Student</w:t>
      </w:r>
      <w:r w:rsidR="00EA4F5D" w:rsidRPr="00EE3491">
        <w:rPr>
          <w:sz w:val="22"/>
          <w:szCs w:val="22"/>
        </w:rPr>
        <w:t xml:space="preserve"> Affairs Council</w:t>
      </w:r>
      <w:r w:rsidR="0015180F" w:rsidRPr="00EE3491">
        <w:rPr>
          <w:sz w:val="22"/>
          <w:szCs w:val="22"/>
        </w:rPr>
        <w:t xml:space="preserve"> </w:t>
      </w:r>
      <w:r w:rsidR="00E41C95" w:rsidRPr="00EE3491">
        <w:rPr>
          <w:sz w:val="22"/>
          <w:szCs w:val="22"/>
        </w:rPr>
        <w:t xml:space="preserve">at 10:45 a.m. on Friday, </w:t>
      </w:r>
      <w:r>
        <w:rPr>
          <w:sz w:val="22"/>
          <w:szCs w:val="22"/>
        </w:rPr>
        <w:t>September 19, 2014</w:t>
      </w:r>
      <w:r w:rsidR="0015180F" w:rsidRPr="00EE3491">
        <w:rPr>
          <w:sz w:val="22"/>
          <w:szCs w:val="22"/>
        </w:rPr>
        <w:t xml:space="preserve"> in </w:t>
      </w:r>
      <w:r w:rsidR="00EA4F5D" w:rsidRPr="00EE3491">
        <w:rPr>
          <w:sz w:val="22"/>
          <w:szCs w:val="22"/>
        </w:rPr>
        <w:t>the ADM Board Room</w:t>
      </w:r>
      <w:r w:rsidR="0015180F" w:rsidRPr="00EE3491">
        <w:rPr>
          <w:sz w:val="22"/>
          <w:szCs w:val="22"/>
        </w:rPr>
        <w:t>.</w:t>
      </w:r>
      <w:r w:rsidR="009B302F" w:rsidRPr="00EE3491">
        <w:rPr>
          <w:sz w:val="22"/>
          <w:szCs w:val="22"/>
        </w:rPr>
        <w:t xml:space="preserve"> </w:t>
      </w:r>
    </w:p>
    <w:p w:rsidR="0015180F" w:rsidRPr="00EE3491" w:rsidRDefault="0015180F" w:rsidP="007761FA">
      <w:pPr>
        <w:pStyle w:val="Heading1"/>
        <w:rPr>
          <w:sz w:val="22"/>
          <w:szCs w:val="22"/>
        </w:rPr>
      </w:pPr>
      <w:r w:rsidRPr="00EE3491">
        <w:rPr>
          <w:sz w:val="22"/>
          <w:szCs w:val="22"/>
        </w:rPr>
        <w:t xml:space="preserve">Roll </w:t>
      </w:r>
      <w:r w:rsidR="006928C1" w:rsidRPr="00EE3491">
        <w:rPr>
          <w:sz w:val="22"/>
          <w:szCs w:val="22"/>
        </w:rPr>
        <w:t>c</w:t>
      </w:r>
      <w:r w:rsidRPr="00EE3491">
        <w:rPr>
          <w:sz w:val="22"/>
          <w:szCs w:val="22"/>
        </w:rPr>
        <w:t>all</w:t>
      </w:r>
    </w:p>
    <w:p w:rsidR="00741081" w:rsidRPr="00741081" w:rsidRDefault="0015180F" w:rsidP="00014442">
      <w:pPr>
        <w:pStyle w:val="BodyText2"/>
        <w:tabs>
          <w:tab w:val="left" w:pos="1080"/>
        </w:tabs>
        <w:spacing w:after="120"/>
        <w:rPr>
          <w:i/>
          <w:sz w:val="22"/>
          <w:szCs w:val="22"/>
        </w:rPr>
      </w:pPr>
      <w:r w:rsidRPr="00EE3491">
        <w:rPr>
          <w:b/>
          <w:i/>
          <w:sz w:val="22"/>
          <w:szCs w:val="22"/>
        </w:rPr>
        <w:t xml:space="preserve">The following </w:t>
      </w:r>
      <w:r w:rsidR="00F617BC" w:rsidRPr="00EE3491">
        <w:rPr>
          <w:b/>
          <w:i/>
          <w:sz w:val="22"/>
          <w:szCs w:val="22"/>
        </w:rPr>
        <w:t>Council</w:t>
      </w:r>
      <w:r w:rsidR="003E6E3A" w:rsidRPr="00EE3491">
        <w:rPr>
          <w:b/>
          <w:i/>
          <w:sz w:val="22"/>
          <w:szCs w:val="22"/>
        </w:rPr>
        <w:t xml:space="preserve"> members</w:t>
      </w:r>
      <w:r w:rsidRPr="00EE3491">
        <w:rPr>
          <w:b/>
          <w:i/>
          <w:sz w:val="22"/>
          <w:szCs w:val="22"/>
        </w:rPr>
        <w:t xml:space="preserve"> were present: </w:t>
      </w:r>
      <w:r w:rsidR="00360739">
        <w:rPr>
          <w:sz w:val="22"/>
          <w:szCs w:val="22"/>
        </w:rPr>
        <w:t xml:space="preserve"> </w:t>
      </w:r>
      <w:r w:rsidR="00741081" w:rsidRPr="00741081">
        <w:rPr>
          <w:i/>
          <w:sz w:val="22"/>
          <w:szCs w:val="22"/>
        </w:rPr>
        <w:t>Dr. James Bullock,</w:t>
      </w:r>
      <w:r w:rsidR="00EA0F89">
        <w:rPr>
          <w:i/>
          <w:sz w:val="22"/>
          <w:szCs w:val="22"/>
        </w:rPr>
        <w:t xml:space="preserve"> </w:t>
      </w:r>
      <w:r w:rsidR="00741081" w:rsidRPr="00741081">
        <w:rPr>
          <w:i/>
          <w:sz w:val="22"/>
          <w:szCs w:val="22"/>
        </w:rPr>
        <w:t xml:space="preserve">Tammi McKinnon, Lena Wood, Veronda Tatum, Casey Martin, </w:t>
      </w:r>
      <w:r w:rsidR="00EA0F89">
        <w:rPr>
          <w:i/>
          <w:sz w:val="22"/>
          <w:szCs w:val="22"/>
        </w:rPr>
        <w:t xml:space="preserve">Barbara Howell, </w:t>
      </w:r>
      <w:r w:rsidR="00741081" w:rsidRPr="00741081">
        <w:rPr>
          <w:i/>
          <w:sz w:val="22"/>
          <w:szCs w:val="22"/>
        </w:rPr>
        <w:t xml:space="preserve">Dr. </w:t>
      </w:r>
      <w:r w:rsidR="005672E4">
        <w:rPr>
          <w:i/>
          <w:sz w:val="22"/>
          <w:szCs w:val="22"/>
        </w:rPr>
        <w:t xml:space="preserve">Susanne </w:t>
      </w:r>
      <w:r w:rsidR="00741081" w:rsidRPr="00741081">
        <w:rPr>
          <w:i/>
          <w:sz w:val="22"/>
          <w:szCs w:val="22"/>
        </w:rPr>
        <w:t xml:space="preserve">Wache, </w:t>
      </w:r>
      <w:r w:rsidR="00312A91">
        <w:rPr>
          <w:i/>
          <w:sz w:val="22"/>
          <w:szCs w:val="22"/>
        </w:rPr>
        <w:t xml:space="preserve">and </w:t>
      </w:r>
      <w:r w:rsidR="00EA0F89">
        <w:rPr>
          <w:i/>
          <w:sz w:val="22"/>
          <w:szCs w:val="22"/>
        </w:rPr>
        <w:t>Ray Wi</w:t>
      </w:r>
      <w:r w:rsidR="00312A91">
        <w:rPr>
          <w:i/>
          <w:sz w:val="22"/>
          <w:szCs w:val="22"/>
        </w:rPr>
        <w:t>niecki.</w:t>
      </w:r>
    </w:p>
    <w:p w:rsidR="00984EF1" w:rsidRPr="00360739" w:rsidRDefault="00984EF1" w:rsidP="00014442">
      <w:pPr>
        <w:pStyle w:val="BodyText2"/>
        <w:tabs>
          <w:tab w:val="left" w:pos="1080"/>
        </w:tabs>
        <w:spacing w:after="120"/>
        <w:rPr>
          <w:i/>
          <w:sz w:val="22"/>
          <w:szCs w:val="22"/>
        </w:rPr>
      </w:pPr>
      <w:r w:rsidRPr="00360739">
        <w:rPr>
          <w:b/>
          <w:i/>
          <w:sz w:val="22"/>
          <w:szCs w:val="22"/>
        </w:rPr>
        <w:t>Excused:</w:t>
      </w:r>
      <w:r w:rsidR="005918BC" w:rsidRPr="00360739">
        <w:rPr>
          <w:i/>
          <w:sz w:val="22"/>
          <w:szCs w:val="22"/>
        </w:rPr>
        <w:t xml:space="preserve"> </w:t>
      </w:r>
      <w:r w:rsidR="00EA0F89">
        <w:rPr>
          <w:i/>
          <w:sz w:val="22"/>
          <w:szCs w:val="22"/>
        </w:rPr>
        <w:t>Dr. John Spencer, Robyn Jardine and Dean Inman</w:t>
      </w:r>
    </w:p>
    <w:p w:rsidR="00014442" w:rsidRPr="00360739" w:rsidRDefault="00014442" w:rsidP="00014442">
      <w:pPr>
        <w:pStyle w:val="BodyText2"/>
        <w:tabs>
          <w:tab w:val="left" w:pos="1080"/>
        </w:tabs>
        <w:spacing w:after="120"/>
        <w:rPr>
          <w:i/>
          <w:sz w:val="22"/>
          <w:szCs w:val="22"/>
          <w:u w:val="single"/>
        </w:rPr>
      </w:pPr>
      <w:r w:rsidRPr="00360739">
        <w:rPr>
          <w:b/>
          <w:i/>
          <w:sz w:val="22"/>
          <w:szCs w:val="22"/>
        </w:rPr>
        <w:t>Not present:</w:t>
      </w:r>
    </w:p>
    <w:p w:rsidR="003E6E3A" w:rsidRDefault="003E6E3A" w:rsidP="005918BC">
      <w:pPr>
        <w:pStyle w:val="BodyText2"/>
        <w:tabs>
          <w:tab w:val="left" w:pos="1080"/>
        </w:tabs>
        <w:rPr>
          <w:b/>
          <w:i/>
          <w:sz w:val="22"/>
          <w:szCs w:val="22"/>
        </w:rPr>
      </w:pPr>
      <w:r w:rsidRPr="00360739">
        <w:rPr>
          <w:b/>
          <w:i/>
          <w:sz w:val="22"/>
          <w:szCs w:val="22"/>
        </w:rPr>
        <w:t>The following g</w:t>
      </w:r>
      <w:r w:rsidR="007C34CD" w:rsidRPr="00360739">
        <w:rPr>
          <w:b/>
          <w:i/>
          <w:sz w:val="22"/>
          <w:szCs w:val="22"/>
        </w:rPr>
        <w:t>uests</w:t>
      </w:r>
      <w:r w:rsidRPr="00360739">
        <w:rPr>
          <w:b/>
          <w:i/>
          <w:sz w:val="22"/>
          <w:szCs w:val="22"/>
        </w:rPr>
        <w:t xml:space="preserve"> attended the meeting</w:t>
      </w:r>
      <w:r w:rsidR="007C34CD" w:rsidRPr="00360739">
        <w:rPr>
          <w:b/>
          <w:i/>
          <w:sz w:val="22"/>
          <w:szCs w:val="22"/>
        </w:rPr>
        <w:t xml:space="preserve">: </w:t>
      </w:r>
      <w:r w:rsidR="00312A91" w:rsidRPr="00312A91">
        <w:rPr>
          <w:i/>
          <w:sz w:val="22"/>
          <w:szCs w:val="22"/>
        </w:rPr>
        <w:t>Michael Welch, Student</w:t>
      </w:r>
      <w:r w:rsidR="00312A91">
        <w:rPr>
          <w:b/>
          <w:i/>
          <w:sz w:val="22"/>
          <w:szCs w:val="22"/>
        </w:rPr>
        <w:t xml:space="preserve"> </w:t>
      </w:r>
      <w:r w:rsidR="00312A91" w:rsidRPr="00312A91">
        <w:rPr>
          <w:i/>
          <w:sz w:val="22"/>
          <w:szCs w:val="22"/>
        </w:rPr>
        <w:t>Representative Nominee</w:t>
      </w:r>
    </w:p>
    <w:p w:rsidR="00EA0F89" w:rsidRPr="00EA0F89" w:rsidRDefault="00EA0F89" w:rsidP="005918BC">
      <w:pPr>
        <w:pStyle w:val="BodyText2"/>
        <w:tabs>
          <w:tab w:val="left" w:pos="1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Lucy Carr-Recorder</w:t>
      </w:r>
    </w:p>
    <w:p w:rsidR="00380413" w:rsidRDefault="009D267E" w:rsidP="007761F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Review and approval of minutes from </w:t>
      </w:r>
      <w:r w:rsidR="00EA0F89">
        <w:rPr>
          <w:sz w:val="22"/>
          <w:szCs w:val="22"/>
        </w:rPr>
        <w:t>May</w:t>
      </w:r>
      <w:r>
        <w:rPr>
          <w:sz w:val="22"/>
          <w:szCs w:val="22"/>
        </w:rPr>
        <w:t xml:space="preserve"> meeting</w:t>
      </w:r>
      <w:r w:rsidR="006B2855" w:rsidRPr="00EE3491">
        <w:rPr>
          <w:sz w:val="22"/>
          <w:szCs w:val="22"/>
        </w:rPr>
        <w:t xml:space="preserve"> </w:t>
      </w:r>
    </w:p>
    <w:p w:rsidR="009D267E" w:rsidRPr="009D267E" w:rsidRDefault="007847F3" w:rsidP="009D267E">
      <w:p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EA0F89">
        <w:rPr>
          <w:sz w:val="22"/>
          <w:szCs w:val="22"/>
        </w:rPr>
        <w:t>Bullock open</w:t>
      </w:r>
      <w:r>
        <w:rPr>
          <w:sz w:val="22"/>
          <w:szCs w:val="22"/>
        </w:rPr>
        <w:t xml:space="preserve">ed the meeting </w:t>
      </w:r>
      <w:r w:rsidR="00315902">
        <w:rPr>
          <w:sz w:val="22"/>
          <w:szCs w:val="22"/>
        </w:rPr>
        <w:t xml:space="preserve">by asking if there were any additions/corrections from </w:t>
      </w:r>
      <w:r>
        <w:rPr>
          <w:sz w:val="22"/>
          <w:szCs w:val="22"/>
        </w:rPr>
        <w:t xml:space="preserve">the </w:t>
      </w:r>
      <w:r w:rsidR="00EA0F89">
        <w:rPr>
          <w:sz w:val="22"/>
          <w:szCs w:val="22"/>
        </w:rPr>
        <w:t>May 2, 2014</w:t>
      </w:r>
      <w:r>
        <w:rPr>
          <w:sz w:val="22"/>
          <w:szCs w:val="22"/>
        </w:rPr>
        <w:t xml:space="preserve"> minutes. There being</w:t>
      </w:r>
      <w:r w:rsidR="00EA0F89">
        <w:rPr>
          <w:sz w:val="22"/>
          <w:szCs w:val="22"/>
        </w:rPr>
        <w:t xml:space="preserve"> no</w:t>
      </w:r>
      <w:r w:rsidR="00315902">
        <w:rPr>
          <w:sz w:val="22"/>
          <w:szCs w:val="22"/>
        </w:rPr>
        <w:t>ne</w:t>
      </w:r>
      <w:r w:rsidR="00EA0F89">
        <w:rPr>
          <w:sz w:val="22"/>
          <w:szCs w:val="22"/>
        </w:rPr>
        <w:t xml:space="preserve">, Casey </w:t>
      </w:r>
      <w:r w:rsidR="005672E4">
        <w:rPr>
          <w:sz w:val="22"/>
          <w:szCs w:val="22"/>
        </w:rPr>
        <w:t>moved</w:t>
      </w:r>
      <w:r>
        <w:rPr>
          <w:sz w:val="22"/>
          <w:szCs w:val="22"/>
        </w:rPr>
        <w:t xml:space="preserve"> to approve</w:t>
      </w:r>
      <w:r w:rsidR="00EA0F89">
        <w:rPr>
          <w:sz w:val="22"/>
          <w:szCs w:val="22"/>
        </w:rPr>
        <w:t xml:space="preserve"> and accept the minutes</w:t>
      </w:r>
      <w:r w:rsidR="005672E4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EA0F89">
        <w:rPr>
          <w:sz w:val="22"/>
          <w:szCs w:val="22"/>
        </w:rPr>
        <w:t xml:space="preserve">Barbara </w:t>
      </w:r>
      <w:r>
        <w:rPr>
          <w:sz w:val="22"/>
          <w:szCs w:val="22"/>
        </w:rPr>
        <w:t xml:space="preserve">seconded it. Vote was taken and </w:t>
      </w:r>
      <w:r w:rsidR="00353D81">
        <w:rPr>
          <w:sz w:val="22"/>
          <w:szCs w:val="22"/>
        </w:rPr>
        <w:t>t</w:t>
      </w:r>
      <w:r>
        <w:rPr>
          <w:sz w:val="22"/>
          <w:szCs w:val="22"/>
        </w:rPr>
        <w:t xml:space="preserve">he minutes </w:t>
      </w:r>
      <w:r w:rsidR="00353D81">
        <w:rPr>
          <w:sz w:val="22"/>
          <w:szCs w:val="22"/>
        </w:rPr>
        <w:t xml:space="preserve">were </w:t>
      </w:r>
      <w:r>
        <w:rPr>
          <w:sz w:val="22"/>
          <w:szCs w:val="22"/>
        </w:rPr>
        <w:t>approved.</w:t>
      </w:r>
    </w:p>
    <w:p w:rsidR="00B56FA4" w:rsidRDefault="007847F3" w:rsidP="00B56FA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Old</w:t>
      </w:r>
      <w:r w:rsidR="00B56FA4" w:rsidRPr="00EE3491">
        <w:rPr>
          <w:sz w:val="22"/>
          <w:szCs w:val="22"/>
        </w:rPr>
        <w:t xml:space="preserve"> business</w:t>
      </w:r>
    </w:p>
    <w:p w:rsidR="00312A91" w:rsidRPr="00312A91" w:rsidRDefault="00312A91" w:rsidP="00312A91">
      <w:pPr>
        <w:rPr>
          <w:sz w:val="22"/>
          <w:szCs w:val="22"/>
        </w:rPr>
      </w:pPr>
      <w:r w:rsidRPr="00312A91">
        <w:rPr>
          <w:sz w:val="22"/>
          <w:szCs w:val="22"/>
        </w:rPr>
        <w:t>None</w:t>
      </w:r>
    </w:p>
    <w:p w:rsidR="0015180F" w:rsidRPr="00EE3491" w:rsidRDefault="0086500F" w:rsidP="007761F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Standing </w:t>
      </w:r>
      <w:r w:rsidR="00AF5366" w:rsidRPr="00EE3491">
        <w:rPr>
          <w:sz w:val="22"/>
          <w:szCs w:val="22"/>
        </w:rPr>
        <w:t>Committee Reports</w:t>
      </w:r>
    </w:p>
    <w:p w:rsidR="00BA7213" w:rsidRDefault="00544566" w:rsidP="007761FA">
      <w:pPr>
        <w:pStyle w:val="Heading2"/>
        <w:rPr>
          <w:i/>
          <w:sz w:val="22"/>
          <w:szCs w:val="22"/>
        </w:rPr>
      </w:pPr>
      <w:r w:rsidRPr="00EE3491">
        <w:rPr>
          <w:sz w:val="22"/>
          <w:szCs w:val="22"/>
        </w:rPr>
        <w:t>Pre-College Education Committee</w:t>
      </w:r>
      <w:r w:rsidR="00BA7213" w:rsidRPr="00EE3491">
        <w:rPr>
          <w:sz w:val="22"/>
          <w:szCs w:val="22"/>
        </w:rPr>
        <w:t xml:space="preserve"> – </w:t>
      </w:r>
      <w:r w:rsidR="00BA7213" w:rsidRPr="00EE3491">
        <w:rPr>
          <w:i/>
          <w:sz w:val="22"/>
          <w:szCs w:val="22"/>
        </w:rPr>
        <w:t>Chair:</w:t>
      </w:r>
      <w:r w:rsidRPr="00EE3491">
        <w:rPr>
          <w:i/>
          <w:sz w:val="22"/>
          <w:szCs w:val="22"/>
        </w:rPr>
        <w:t xml:space="preserve"> Dr. John Spencer</w:t>
      </w:r>
    </w:p>
    <w:p w:rsidR="00EB54ED" w:rsidRDefault="00EB54ED" w:rsidP="00EB54ED">
      <w:pPr>
        <w:rPr>
          <w:sz w:val="22"/>
          <w:szCs w:val="22"/>
        </w:rPr>
      </w:pPr>
      <w:r>
        <w:rPr>
          <w:sz w:val="22"/>
          <w:szCs w:val="22"/>
        </w:rPr>
        <w:t>Dr. John is out today.</w:t>
      </w:r>
    </w:p>
    <w:p w:rsidR="00EB54ED" w:rsidRPr="00EB54ED" w:rsidRDefault="00EB54ED" w:rsidP="00EB54ED">
      <w:pPr>
        <w:rPr>
          <w:sz w:val="22"/>
          <w:szCs w:val="22"/>
        </w:rPr>
      </w:pPr>
    </w:p>
    <w:p w:rsidR="00BA7213" w:rsidRPr="00EE3491" w:rsidRDefault="00544566" w:rsidP="007761FA">
      <w:pPr>
        <w:pStyle w:val="Heading2"/>
        <w:rPr>
          <w:i/>
          <w:sz w:val="22"/>
          <w:szCs w:val="22"/>
        </w:rPr>
      </w:pPr>
      <w:r w:rsidRPr="00EE3491">
        <w:rPr>
          <w:sz w:val="22"/>
          <w:szCs w:val="22"/>
        </w:rPr>
        <w:t>Recruitment, Retention &amp; Student Success Committee</w:t>
      </w:r>
      <w:r w:rsidR="00BA7213" w:rsidRPr="00EE3491">
        <w:rPr>
          <w:sz w:val="22"/>
          <w:szCs w:val="22"/>
        </w:rPr>
        <w:t xml:space="preserve"> – </w:t>
      </w:r>
      <w:r w:rsidR="00BA7213" w:rsidRPr="00EE3491">
        <w:rPr>
          <w:i/>
          <w:sz w:val="22"/>
          <w:szCs w:val="22"/>
        </w:rPr>
        <w:t xml:space="preserve">Chair: </w:t>
      </w:r>
      <w:r w:rsidR="00AE0E5E" w:rsidRPr="00EE3491">
        <w:rPr>
          <w:i/>
          <w:sz w:val="22"/>
          <w:szCs w:val="22"/>
        </w:rPr>
        <w:t xml:space="preserve">Robyn Jardine </w:t>
      </w:r>
    </w:p>
    <w:p w:rsidR="009B302F" w:rsidRPr="00EB54ED" w:rsidRDefault="00EB54ED" w:rsidP="009B302F">
      <w:pPr>
        <w:pStyle w:val="Heading2"/>
        <w:numPr>
          <w:ilvl w:val="0"/>
          <w:numId w:val="0"/>
        </w:numPr>
        <w:ind w:left="720"/>
        <w:rPr>
          <w:b w:val="0"/>
          <w:sz w:val="22"/>
          <w:szCs w:val="22"/>
        </w:rPr>
      </w:pPr>
      <w:r w:rsidRPr="00EB54ED">
        <w:rPr>
          <w:b w:val="0"/>
          <w:sz w:val="22"/>
          <w:szCs w:val="22"/>
        </w:rPr>
        <w:t>Robyn is out today.</w:t>
      </w:r>
    </w:p>
    <w:p w:rsidR="00BA7213" w:rsidRDefault="00544566" w:rsidP="007761FA">
      <w:pPr>
        <w:pStyle w:val="Heading2"/>
        <w:rPr>
          <w:i/>
          <w:sz w:val="22"/>
          <w:szCs w:val="22"/>
        </w:rPr>
      </w:pPr>
      <w:r w:rsidRPr="00EE3491">
        <w:rPr>
          <w:sz w:val="22"/>
          <w:szCs w:val="22"/>
        </w:rPr>
        <w:t>Scholarship Committee</w:t>
      </w:r>
      <w:r w:rsidR="00BA7213" w:rsidRPr="00EE3491">
        <w:rPr>
          <w:sz w:val="22"/>
          <w:szCs w:val="22"/>
        </w:rPr>
        <w:t xml:space="preserve"> – </w:t>
      </w:r>
      <w:r w:rsidR="00BA7213" w:rsidRPr="00EE3491">
        <w:rPr>
          <w:i/>
          <w:sz w:val="22"/>
          <w:szCs w:val="22"/>
        </w:rPr>
        <w:t xml:space="preserve">Chair: </w:t>
      </w:r>
      <w:r w:rsidRPr="00EE3491">
        <w:rPr>
          <w:i/>
          <w:sz w:val="22"/>
          <w:szCs w:val="22"/>
        </w:rPr>
        <w:t>Veronda Tatum</w:t>
      </w:r>
    </w:p>
    <w:p w:rsidR="00EB54ED" w:rsidRDefault="00EB54ED" w:rsidP="00EB54ED">
      <w:pPr>
        <w:rPr>
          <w:sz w:val="22"/>
          <w:szCs w:val="22"/>
        </w:rPr>
      </w:pPr>
      <w:r>
        <w:rPr>
          <w:sz w:val="22"/>
          <w:szCs w:val="22"/>
        </w:rPr>
        <w:t>The scholarship committee off</w:t>
      </w:r>
      <w:r w:rsidR="00315902">
        <w:rPr>
          <w:sz w:val="22"/>
          <w:szCs w:val="22"/>
        </w:rPr>
        <w:t xml:space="preserve">icially met during Convocation on </w:t>
      </w:r>
      <w:r>
        <w:rPr>
          <w:sz w:val="22"/>
          <w:szCs w:val="22"/>
        </w:rPr>
        <w:t>August 21 and reviewed several financial aid appeals. They a</w:t>
      </w:r>
      <w:r w:rsidR="005672E4">
        <w:rPr>
          <w:sz w:val="22"/>
          <w:szCs w:val="22"/>
        </w:rPr>
        <w:t xml:space="preserve">pproved about 90% of them, and so only a small percentage were </w:t>
      </w:r>
      <w:r>
        <w:rPr>
          <w:sz w:val="22"/>
          <w:szCs w:val="22"/>
        </w:rPr>
        <w:t>denied for various reasons. Also, they have several Foundation scholarships that are still unclaimed. They will be meetin</w:t>
      </w:r>
      <w:r w:rsidR="00312A91">
        <w:rPr>
          <w:sz w:val="22"/>
          <w:szCs w:val="22"/>
        </w:rPr>
        <w:t>g later this month to review some</w:t>
      </w:r>
      <w:r>
        <w:rPr>
          <w:sz w:val="22"/>
          <w:szCs w:val="22"/>
        </w:rPr>
        <w:t xml:space="preserve"> applicants. Brenda stated that they have received 149 applications; however, only about 40-50 of those have actually followed through and turned in the necessary documents.</w:t>
      </w:r>
    </w:p>
    <w:p w:rsidR="00EB54ED" w:rsidRPr="00EB54ED" w:rsidRDefault="00EB54ED" w:rsidP="00EB54ED">
      <w:pPr>
        <w:rPr>
          <w:sz w:val="22"/>
          <w:szCs w:val="22"/>
        </w:rPr>
      </w:pPr>
    </w:p>
    <w:p w:rsidR="00BA7213" w:rsidRDefault="00544566" w:rsidP="007761FA">
      <w:pPr>
        <w:pStyle w:val="Heading2"/>
        <w:rPr>
          <w:i/>
          <w:sz w:val="22"/>
          <w:szCs w:val="22"/>
        </w:rPr>
      </w:pPr>
      <w:r w:rsidRPr="00EE3491">
        <w:rPr>
          <w:sz w:val="22"/>
          <w:szCs w:val="22"/>
        </w:rPr>
        <w:lastRenderedPageBreak/>
        <w:t>Student Services</w:t>
      </w:r>
      <w:r w:rsidR="00BA7213" w:rsidRPr="00EE3491">
        <w:rPr>
          <w:sz w:val="22"/>
          <w:szCs w:val="22"/>
        </w:rPr>
        <w:t xml:space="preserve"> Committee – </w:t>
      </w:r>
      <w:r w:rsidR="00BA7213" w:rsidRPr="00EE3491">
        <w:rPr>
          <w:i/>
          <w:sz w:val="22"/>
          <w:szCs w:val="22"/>
        </w:rPr>
        <w:t xml:space="preserve">Chair: </w:t>
      </w:r>
      <w:r w:rsidR="0047675E" w:rsidRPr="00EE3491">
        <w:rPr>
          <w:i/>
          <w:sz w:val="22"/>
          <w:szCs w:val="22"/>
        </w:rPr>
        <w:t xml:space="preserve"> Dr. </w:t>
      </w:r>
      <w:r w:rsidRPr="00EE3491">
        <w:rPr>
          <w:i/>
          <w:sz w:val="22"/>
          <w:szCs w:val="22"/>
        </w:rPr>
        <w:t>Susanne Wache</w:t>
      </w:r>
    </w:p>
    <w:p w:rsidR="00EB54ED" w:rsidRPr="00EB54ED" w:rsidRDefault="00EB54ED" w:rsidP="00EB54ED">
      <w:pPr>
        <w:rPr>
          <w:sz w:val="22"/>
          <w:szCs w:val="22"/>
        </w:rPr>
      </w:pPr>
      <w:r>
        <w:rPr>
          <w:sz w:val="22"/>
          <w:szCs w:val="22"/>
        </w:rPr>
        <w:t xml:space="preserve">Dr. Wache stated that the committee has not </w:t>
      </w:r>
      <w:r w:rsidR="005672E4">
        <w:rPr>
          <w:sz w:val="22"/>
          <w:szCs w:val="22"/>
        </w:rPr>
        <w:t xml:space="preserve">yet </w:t>
      </w:r>
      <w:r>
        <w:rPr>
          <w:sz w:val="22"/>
          <w:szCs w:val="22"/>
        </w:rPr>
        <w:t>met</w:t>
      </w:r>
      <w:r w:rsidR="005672E4">
        <w:rPr>
          <w:sz w:val="22"/>
          <w:szCs w:val="22"/>
        </w:rPr>
        <w:t xml:space="preserve"> this semester</w:t>
      </w:r>
      <w:r>
        <w:rPr>
          <w:sz w:val="22"/>
          <w:szCs w:val="22"/>
        </w:rPr>
        <w:t xml:space="preserve">. </w:t>
      </w:r>
      <w:r w:rsidR="00315902">
        <w:rPr>
          <w:sz w:val="22"/>
          <w:szCs w:val="22"/>
        </w:rPr>
        <w:t>She went on to say</w:t>
      </w:r>
      <w:r>
        <w:rPr>
          <w:sz w:val="22"/>
          <w:szCs w:val="22"/>
        </w:rPr>
        <w:t xml:space="preserve"> that when they meet during the week of in-service</w:t>
      </w:r>
      <w:r w:rsidR="008C3121">
        <w:rPr>
          <w:sz w:val="22"/>
          <w:szCs w:val="22"/>
        </w:rPr>
        <w:t>, it gives them a chanc</w:t>
      </w:r>
      <w:r>
        <w:rPr>
          <w:sz w:val="22"/>
          <w:szCs w:val="22"/>
        </w:rPr>
        <w:t>e to update their committee</w:t>
      </w:r>
      <w:r w:rsidR="008C3121">
        <w:rPr>
          <w:sz w:val="22"/>
          <w:szCs w:val="22"/>
        </w:rPr>
        <w:t xml:space="preserve"> as to committee members leaving and new ones coming in. She would like to have it reinitiated that this committee can meet during in-service weeks for general committee set-up and clarifications. This has been done and was helpful in the past. They are having a meeting next Friday at 9:30 a.m. in the HSC building on the third floor. They meet every third Friday. They also need a student representative for this committee. Dr. Wache asked if anyone knew of any good studen</w:t>
      </w:r>
      <w:r w:rsidR="00FB6AB2">
        <w:rPr>
          <w:sz w:val="22"/>
          <w:szCs w:val="22"/>
        </w:rPr>
        <w:t>ts</w:t>
      </w:r>
      <w:r w:rsidR="008C3121">
        <w:rPr>
          <w:sz w:val="22"/>
          <w:szCs w:val="22"/>
        </w:rPr>
        <w:t xml:space="preserve"> to please let her know. She reiterated that she would prefer to have the meeting during in-service week to get an early start.</w:t>
      </w:r>
      <w:r w:rsidR="00FB6AB2">
        <w:rPr>
          <w:sz w:val="22"/>
          <w:szCs w:val="22"/>
        </w:rPr>
        <w:t xml:space="preserve"> </w:t>
      </w:r>
      <w:r w:rsidR="00742160">
        <w:rPr>
          <w:sz w:val="22"/>
          <w:szCs w:val="22"/>
        </w:rPr>
        <w:t>Dr. Bullock stated that her request was so noted.</w:t>
      </w:r>
      <w:r w:rsidR="00075048">
        <w:rPr>
          <w:sz w:val="22"/>
          <w:szCs w:val="22"/>
        </w:rPr>
        <w:t xml:space="preserve"> Veronda suggested a student worker in Dean’s office for the student representative vacancy. </w:t>
      </w:r>
      <w:r w:rsidR="00312A91">
        <w:rPr>
          <w:sz w:val="22"/>
          <w:szCs w:val="22"/>
        </w:rPr>
        <w:t>Th</w:t>
      </w:r>
      <w:r w:rsidR="005672E4">
        <w:rPr>
          <w:sz w:val="22"/>
          <w:szCs w:val="22"/>
        </w:rPr>
        <w:t>is student is here on Friday</w:t>
      </w:r>
      <w:r w:rsidR="00075048">
        <w:rPr>
          <w:sz w:val="22"/>
          <w:szCs w:val="22"/>
        </w:rPr>
        <w:t>s because she is in the Respiratory Therapy</w:t>
      </w:r>
      <w:r w:rsidR="005672E4">
        <w:rPr>
          <w:sz w:val="22"/>
          <w:szCs w:val="22"/>
        </w:rPr>
        <w:t xml:space="preserve"> program</w:t>
      </w:r>
      <w:r w:rsidR="00075048">
        <w:rPr>
          <w:sz w:val="22"/>
          <w:szCs w:val="22"/>
        </w:rPr>
        <w:t>. She is also a former student ambas</w:t>
      </w:r>
      <w:r w:rsidR="005672E4">
        <w:rPr>
          <w:sz w:val="22"/>
          <w:szCs w:val="22"/>
        </w:rPr>
        <w:t>sador:</w:t>
      </w:r>
      <w:r w:rsidR="00075048">
        <w:rPr>
          <w:sz w:val="22"/>
          <w:szCs w:val="22"/>
        </w:rPr>
        <w:t xml:space="preserve"> Tiara McCray. Dr. Wache stated that she would contact her.</w:t>
      </w:r>
    </w:p>
    <w:p w:rsidR="00401936" w:rsidRDefault="00401936" w:rsidP="00401936">
      <w:pPr>
        <w:pStyle w:val="Heading1"/>
        <w:rPr>
          <w:sz w:val="22"/>
          <w:szCs w:val="22"/>
        </w:rPr>
      </w:pPr>
      <w:r w:rsidRPr="00401936">
        <w:rPr>
          <w:sz w:val="22"/>
          <w:szCs w:val="22"/>
        </w:rPr>
        <w:t>New Business</w:t>
      </w:r>
    </w:p>
    <w:p w:rsidR="00742160" w:rsidRPr="00742160" w:rsidRDefault="00075048" w:rsidP="00742160">
      <w:pPr>
        <w:rPr>
          <w:sz w:val="22"/>
          <w:szCs w:val="22"/>
        </w:rPr>
      </w:pPr>
      <w:r>
        <w:rPr>
          <w:sz w:val="22"/>
          <w:szCs w:val="22"/>
        </w:rPr>
        <w:t xml:space="preserve">Dr. Bullock asked </w:t>
      </w:r>
      <w:r w:rsidR="00DA6013">
        <w:rPr>
          <w:sz w:val="22"/>
          <w:szCs w:val="22"/>
        </w:rPr>
        <w:t xml:space="preserve">whether </w:t>
      </w:r>
      <w:r>
        <w:rPr>
          <w:sz w:val="22"/>
          <w:szCs w:val="22"/>
        </w:rPr>
        <w:t>there were any changes in chair; there wasn’t any. He also introduced Michael Welch to be considered as a member for the Student Affairs Council</w:t>
      </w:r>
      <w:r w:rsidR="00312A91">
        <w:rPr>
          <w:sz w:val="22"/>
          <w:szCs w:val="22"/>
        </w:rPr>
        <w:t>.</w:t>
      </w:r>
    </w:p>
    <w:p w:rsidR="004E296B" w:rsidRDefault="003E48B0" w:rsidP="00BC33A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BC33AA" w:rsidRPr="00BC33AA">
        <w:rPr>
          <w:sz w:val="22"/>
          <w:szCs w:val="22"/>
        </w:rPr>
        <w:t>Action Items</w:t>
      </w:r>
    </w:p>
    <w:p w:rsidR="00075048" w:rsidRPr="00075048" w:rsidRDefault="00075048" w:rsidP="00075048">
      <w:pPr>
        <w:rPr>
          <w:sz w:val="22"/>
          <w:szCs w:val="22"/>
        </w:rPr>
      </w:pPr>
      <w:r>
        <w:rPr>
          <w:sz w:val="22"/>
          <w:szCs w:val="22"/>
        </w:rPr>
        <w:t xml:space="preserve">None </w:t>
      </w:r>
    </w:p>
    <w:p w:rsidR="0015180F" w:rsidRPr="0055256A" w:rsidRDefault="0015180F" w:rsidP="0055256A">
      <w:pPr>
        <w:pStyle w:val="Heading1"/>
        <w:rPr>
          <w:sz w:val="22"/>
          <w:szCs w:val="22"/>
        </w:rPr>
      </w:pPr>
      <w:r w:rsidRPr="0055256A">
        <w:rPr>
          <w:sz w:val="22"/>
          <w:szCs w:val="22"/>
        </w:rPr>
        <w:t>Adjournment</w:t>
      </w:r>
    </w:p>
    <w:p w:rsidR="000272C7" w:rsidRDefault="00075048" w:rsidP="00F8205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There being no further business, Dr. Wache moved to adjourn</w:t>
      </w:r>
      <w:r w:rsidR="00DA6013">
        <w:rPr>
          <w:sz w:val="22"/>
          <w:szCs w:val="22"/>
        </w:rPr>
        <w:t>,</w:t>
      </w:r>
      <w:r>
        <w:rPr>
          <w:sz w:val="22"/>
          <w:szCs w:val="22"/>
        </w:rPr>
        <w:t xml:space="preserve"> and Casey seconded it. </w:t>
      </w:r>
      <w:r w:rsidR="00C14E31">
        <w:rPr>
          <w:sz w:val="22"/>
          <w:szCs w:val="22"/>
        </w:rPr>
        <w:t xml:space="preserve"> The meeting adjourned.</w:t>
      </w:r>
    </w:p>
    <w:p w:rsidR="00F8205B" w:rsidRPr="00EE3491" w:rsidRDefault="00F8205B" w:rsidP="00F8205B">
      <w:pPr>
        <w:tabs>
          <w:tab w:val="left" w:pos="1080"/>
        </w:tabs>
        <w:rPr>
          <w:sz w:val="22"/>
          <w:szCs w:val="22"/>
        </w:rPr>
      </w:pPr>
    </w:p>
    <w:p w:rsidR="008E476B" w:rsidRPr="00EE3491" w:rsidRDefault="0015180F" w:rsidP="00BA7213">
      <w:pPr>
        <w:pStyle w:val="ListNumber"/>
        <w:numPr>
          <w:ilvl w:val="0"/>
          <w:numId w:val="0"/>
        </w:numPr>
        <w:spacing w:before="0" w:after="0"/>
        <w:jc w:val="right"/>
        <w:rPr>
          <w:b w:val="0"/>
          <w:i/>
          <w:sz w:val="22"/>
          <w:szCs w:val="22"/>
          <w:u w:val="none"/>
        </w:rPr>
      </w:pPr>
      <w:r w:rsidRPr="00EE3491">
        <w:rPr>
          <w:b w:val="0"/>
          <w:i/>
          <w:sz w:val="22"/>
          <w:szCs w:val="22"/>
          <w:u w:val="none"/>
        </w:rPr>
        <w:t>Minutes s</w:t>
      </w:r>
      <w:r w:rsidR="008E476B" w:rsidRPr="00EE3491">
        <w:rPr>
          <w:b w:val="0"/>
          <w:i/>
          <w:sz w:val="22"/>
          <w:szCs w:val="22"/>
          <w:u w:val="none"/>
        </w:rPr>
        <w:t xml:space="preserve">ubmitted </w:t>
      </w:r>
      <w:r w:rsidR="004E227E" w:rsidRPr="00EE3491">
        <w:rPr>
          <w:b w:val="0"/>
          <w:i/>
          <w:sz w:val="22"/>
          <w:szCs w:val="22"/>
          <w:u w:val="none"/>
        </w:rPr>
        <w:t xml:space="preserve">by:  </w:t>
      </w:r>
      <w:r w:rsidR="0075562A" w:rsidRPr="00EE3491">
        <w:rPr>
          <w:b w:val="0"/>
          <w:i/>
          <w:sz w:val="22"/>
          <w:szCs w:val="22"/>
          <w:u w:val="none"/>
        </w:rPr>
        <w:t>Lucy Carr</w:t>
      </w:r>
    </w:p>
    <w:sectPr w:rsidR="008E476B" w:rsidRPr="00EE3491" w:rsidSect="0031631B">
      <w:footerReference w:type="default" r:id="rId8"/>
      <w:pgSz w:w="12240" w:h="15840"/>
      <w:pgMar w:top="72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9F" w:rsidRDefault="00913D9F" w:rsidP="002A7A7B">
      <w:r>
        <w:separator/>
      </w:r>
    </w:p>
  </w:endnote>
  <w:endnote w:type="continuationSeparator" w:id="0">
    <w:p w:rsidR="00913D9F" w:rsidRDefault="00913D9F" w:rsidP="002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8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4A3B" w:rsidRDefault="00AE4A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31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31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4A3B" w:rsidRDefault="00AE4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9F" w:rsidRDefault="00913D9F" w:rsidP="002A7A7B">
      <w:r>
        <w:separator/>
      </w:r>
    </w:p>
  </w:footnote>
  <w:footnote w:type="continuationSeparator" w:id="0">
    <w:p w:rsidR="00913D9F" w:rsidRDefault="00913D9F" w:rsidP="002A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801C7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1C5398"/>
    <w:multiLevelType w:val="hybridMultilevel"/>
    <w:tmpl w:val="6C8A616A"/>
    <w:lvl w:ilvl="0" w:tplc="641AD9D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38C"/>
    <w:multiLevelType w:val="hybridMultilevel"/>
    <w:tmpl w:val="F9EC7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55D85"/>
    <w:multiLevelType w:val="multilevel"/>
    <w:tmpl w:val="0409001D"/>
    <w:styleLink w:val="Style4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B930F4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pStyle w:val="Heading2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C42C1D"/>
    <w:multiLevelType w:val="multilevel"/>
    <w:tmpl w:val="0409001D"/>
    <w:numStyleLink w:val="Style3"/>
  </w:abstractNum>
  <w:abstractNum w:abstractNumId="8">
    <w:nsid w:val="45201825"/>
    <w:multiLevelType w:val="hybridMultilevel"/>
    <w:tmpl w:val="DC1CD5E2"/>
    <w:lvl w:ilvl="0" w:tplc="51D6D25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3B79"/>
    <w:multiLevelType w:val="hybridMultilevel"/>
    <w:tmpl w:val="957E6C38"/>
    <w:lvl w:ilvl="0" w:tplc="641AD9D2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2B00A3"/>
    <w:multiLevelType w:val="multilevel"/>
    <w:tmpl w:val="DA185696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7F87B38"/>
    <w:multiLevelType w:val="multilevel"/>
    <w:tmpl w:val="E29E45B2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54A68"/>
    <w:multiLevelType w:val="hybridMultilevel"/>
    <w:tmpl w:val="77965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8748F"/>
    <w:multiLevelType w:val="hybridMultilevel"/>
    <w:tmpl w:val="B6AEC650"/>
    <w:lvl w:ilvl="0" w:tplc="4E1C191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55A03"/>
    <w:multiLevelType w:val="hybridMultilevel"/>
    <w:tmpl w:val="3F3E7BA0"/>
    <w:lvl w:ilvl="0" w:tplc="501A43C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2"/>
    <w:rsid w:val="0000311D"/>
    <w:rsid w:val="00014442"/>
    <w:rsid w:val="00023494"/>
    <w:rsid w:val="000272C7"/>
    <w:rsid w:val="00030E3B"/>
    <w:rsid w:val="00035D14"/>
    <w:rsid w:val="000638A3"/>
    <w:rsid w:val="00075048"/>
    <w:rsid w:val="000C2281"/>
    <w:rsid w:val="000C59BC"/>
    <w:rsid w:val="000D0DCD"/>
    <w:rsid w:val="000D4D01"/>
    <w:rsid w:val="000E01DF"/>
    <w:rsid w:val="00101C55"/>
    <w:rsid w:val="00113B13"/>
    <w:rsid w:val="0011573E"/>
    <w:rsid w:val="00120864"/>
    <w:rsid w:val="001234A2"/>
    <w:rsid w:val="00134701"/>
    <w:rsid w:val="00140DAE"/>
    <w:rsid w:val="0015180F"/>
    <w:rsid w:val="00193653"/>
    <w:rsid w:val="001B0AE7"/>
    <w:rsid w:val="001B2CC2"/>
    <w:rsid w:val="001C0A79"/>
    <w:rsid w:val="001C317D"/>
    <w:rsid w:val="001E0F3B"/>
    <w:rsid w:val="001F5C17"/>
    <w:rsid w:val="001F6B5D"/>
    <w:rsid w:val="001F6FBE"/>
    <w:rsid w:val="00215414"/>
    <w:rsid w:val="0021782A"/>
    <w:rsid w:val="0022349F"/>
    <w:rsid w:val="00227943"/>
    <w:rsid w:val="00232A07"/>
    <w:rsid w:val="0023574C"/>
    <w:rsid w:val="0024115B"/>
    <w:rsid w:val="00256E0F"/>
    <w:rsid w:val="00276FA1"/>
    <w:rsid w:val="00283646"/>
    <w:rsid w:val="00285B17"/>
    <w:rsid w:val="00291B4A"/>
    <w:rsid w:val="002933BA"/>
    <w:rsid w:val="002936DD"/>
    <w:rsid w:val="002A0AB0"/>
    <w:rsid w:val="002A5DC8"/>
    <w:rsid w:val="002A7A7B"/>
    <w:rsid w:val="002D58C2"/>
    <w:rsid w:val="002D7E9B"/>
    <w:rsid w:val="002E3A1A"/>
    <w:rsid w:val="003001C8"/>
    <w:rsid w:val="00307C66"/>
    <w:rsid w:val="00312A91"/>
    <w:rsid w:val="00315902"/>
    <w:rsid w:val="0031631B"/>
    <w:rsid w:val="00324248"/>
    <w:rsid w:val="00331FD5"/>
    <w:rsid w:val="003508E4"/>
    <w:rsid w:val="003535D0"/>
    <w:rsid w:val="00353D81"/>
    <w:rsid w:val="003576E8"/>
    <w:rsid w:val="00360739"/>
    <w:rsid w:val="00360B6E"/>
    <w:rsid w:val="00375A29"/>
    <w:rsid w:val="00380413"/>
    <w:rsid w:val="003A44B3"/>
    <w:rsid w:val="003A7A80"/>
    <w:rsid w:val="003B3B7B"/>
    <w:rsid w:val="003D34FD"/>
    <w:rsid w:val="003D4AA1"/>
    <w:rsid w:val="003E48B0"/>
    <w:rsid w:val="003E6E3A"/>
    <w:rsid w:val="003F557C"/>
    <w:rsid w:val="003F79A5"/>
    <w:rsid w:val="00401936"/>
    <w:rsid w:val="004106CA"/>
    <w:rsid w:val="00411F8B"/>
    <w:rsid w:val="00413404"/>
    <w:rsid w:val="00421FAD"/>
    <w:rsid w:val="00422BDC"/>
    <w:rsid w:val="004339D6"/>
    <w:rsid w:val="00454450"/>
    <w:rsid w:val="00460F3F"/>
    <w:rsid w:val="0047675E"/>
    <w:rsid w:val="00477352"/>
    <w:rsid w:val="004934FB"/>
    <w:rsid w:val="004A2F85"/>
    <w:rsid w:val="004A5FE5"/>
    <w:rsid w:val="004A7708"/>
    <w:rsid w:val="004B5C09"/>
    <w:rsid w:val="004E227E"/>
    <w:rsid w:val="004E296B"/>
    <w:rsid w:val="00525B39"/>
    <w:rsid w:val="00544566"/>
    <w:rsid w:val="0055256A"/>
    <w:rsid w:val="00554276"/>
    <w:rsid w:val="005672E4"/>
    <w:rsid w:val="00582F35"/>
    <w:rsid w:val="005918BC"/>
    <w:rsid w:val="00594B13"/>
    <w:rsid w:val="0059557C"/>
    <w:rsid w:val="005A7C23"/>
    <w:rsid w:val="005B7D57"/>
    <w:rsid w:val="005C33DB"/>
    <w:rsid w:val="005C5D22"/>
    <w:rsid w:val="005C6337"/>
    <w:rsid w:val="0061019F"/>
    <w:rsid w:val="00616B41"/>
    <w:rsid w:val="006200E2"/>
    <w:rsid w:val="00620AE8"/>
    <w:rsid w:val="0063087A"/>
    <w:rsid w:val="006379A8"/>
    <w:rsid w:val="00642157"/>
    <w:rsid w:val="006436A1"/>
    <w:rsid w:val="0064628C"/>
    <w:rsid w:val="00680296"/>
    <w:rsid w:val="00683E33"/>
    <w:rsid w:val="00687389"/>
    <w:rsid w:val="00690A70"/>
    <w:rsid w:val="006910BB"/>
    <w:rsid w:val="006928C1"/>
    <w:rsid w:val="00692D5F"/>
    <w:rsid w:val="006A30E1"/>
    <w:rsid w:val="006A6BFD"/>
    <w:rsid w:val="006B2855"/>
    <w:rsid w:val="006F03D4"/>
    <w:rsid w:val="007325B1"/>
    <w:rsid w:val="00737B28"/>
    <w:rsid w:val="00741081"/>
    <w:rsid w:val="00742160"/>
    <w:rsid w:val="00744223"/>
    <w:rsid w:val="0075562A"/>
    <w:rsid w:val="00771C24"/>
    <w:rsid w:val="00771E76"/>
    <w:rsid w:val="007761FA"/>
    <w:rsid w:val="007803EC"/>
    <w:rsid w:val="00781EB8"/>
    <w:rsid w:val="007847F3"/>
    <w:rsid w:val="007A1276"/>
    <w:rsid w:val="007A1B68"/>
    <w:rsid w:val="007A638B"/>
    <w:rsid w:val="007B00EB"/>
    <w:rsid w:val="007B0344"/>
    <w:rsid w:val="007B1F8B"/>
    <w:rsid w:val="007C34CD"/>
    <w:rsid w:val="007D5836"/>
    <w:rsid w:val="007D6255"/>
    <w:rsid w:val="007E372B"/>
    <w:rsid w:val="007E3E88"/>
    <w:rsid w:val="007E4BA0"/>
    <w:rsid w:val="00816EBC"/>
    <w:rsid w:val="00820CB0"/>
    <w:rsid w:val="008240DA"/>
    <w:rsid w:val="00824BE4"/>
    <w:rsid w:val="008429E5"/>
    <w:rsid w:val="008466B9"/>
    <w:rsid w:val="0086500F"/>
    <w:rsid w:val="00866CE3"/>
    <w:rsid w:val="00867EA4"/>
    <w:rsid w:val="00872396"/>
    <w:rsid w:val="00877769"/>
    <w:rsid w:val="00894C8C"/>
    <w:rsid w:val="008958B0"/>
    <w:rsid w:val="00897D88"/>
    <w:rsid w:val="008B63AE"/>
    <w:rsid w:val="008B7D1B"/>
    <w:rsid w:val="008C3121"/>
    <w:rsid w:val="008C6951"/>
    <w:rsid w:val="008D518E"/>
    <w:rsid w:val="008E476B"/>
    <w:rsid w:val="008F0ED0"/>
    <w:rsid w:val="008F2157"/>
    <w:rsid w:val="00913D9F"/>
    <w:rsid w:val="00932F50"/>
    <w:rsid w:val="009361E9"/>
    <w:rsid w:val="009508A0"/>
    <w:rsid w:val="00953B57"/>
    <w:rsid w:val="009679F8"/>
    <w:rsid w:val="00977BAC"/>
    <w:rsid w:val="00984B89"/>
    <w:rsid w:val="00984EF1"/>
    <w:rsid w:val="009921B8"/>
    <w:rsid w:val="00995EBC"/>
    <w:rsid w:val="009B302F"/>
    <w:rsid w:val="009C3691"/>
    <w:rsid w:val="009D267E"/>
    <w:rsid w:val="00A07662"/>
    <w:rsid w:val="00A20D70"/>
    <w:rsid w:val="00A37720"/>
    <w:rsid w:val="00A56AAB"/>
    <w:rsid w:val="00A57E59"/>
    <w:rsid w:val="00A62166"/>
    <w:rsid w:val="00A7296F"/>
    <w:rsid w:val="00A766B7"/>
    <w:rsid w:val="00A84776"/>
    <w:rsid w:val="00A9231C"/>
    <w:rsid w:val="00AA1CFB"/>
    <w:rsid w:val="00AB3CDF"/>
    <w:rsid w:val="00AD0623"/>
    <w:rsid w:val="00AD44F2"/>
    <w:rsid w:val="00AE0E5E"/>
    <w:rsid w:val="00AE361F"/>
    <w:rsid w:val="00AE3DDF"/>
    <w:rsid w:val="00AE4A3B"/>
    <w:rsid w:val="00AF34C0"/>
    <w:rsid w:val="00AF5366"/>
    <w:rsid w:val="00AF5F52"/>
    <w:rsid w:val="00B26021"/>
    <w:rsid w:val="00B302FA"/>
    <w:rsid w:val="00B30F49"/>
    <w:rsid w:val="00B37177"/>
    <w:rsid w:val="00B40C41"/>
    <w:rsid w:val="00B41D59"/>
    <w:rsid w:val="00B435B5"/>
    <w:rsid w:val="00B45BD6"/>
    <w:rsid w:val="00B56FA4"/>
    <w:rsid w:val="00B600A5"/>
    <w:rsid w:val="00B71447"/>
    <w:rsid w:val="00B725F1"/>
    <w:rsid w:val="00B75CFC"/>
    <w:rsid w:val="00B81FFE"/>
    <w:rsid w:val="00B84ED4"/>
    <w:rsid w:val="00B867FF"/>
    <w:rsid w:val="00B871EE"/>
    <w:rsid w:val="00B906B2"/>
    <w:rsid w:val="00B91351"/>
    <w:rsid w:val="00BA54A0"/>
    <w:rsid w:val="00BA7213"/>
    <w:rsid w:val="00BB5B95"/>
    <w:rsid w:val="00BC33AA"/>
    <w:rsid w:val="00BE37F0"/>
    <w:rsid w:val="00BF515F"/>
    <w:rsid w:val="00C01B2C"/>
    <w:rsid w:val="00C14E31"/>
    <w:rsid w:val="00C1643D"/>
    <w:rsid w:val="00C261A9"/>
    <w:rsid w:val="00C435BC"/>
    <w:rsid w:val="00C44AA0"/>
    <w:rsid w:val="00C5311B"/>
    <w:rsid w:val="00C56179"/>
    <w:rsid w:val="00C87C92"/>
    <w:rsid w:val="00C9632D"/>
    <w:rsid w:val="00CB5064"/>
    <w:rsid w:val="00CB6D23"/>
    <w:rsid w:val="00CC4F3E"/>
    <w:rsid w:val="00CC5CF1"/>
    <w:rsid w:val="00CD09B8"/>
    <w:rsid w:val="00CE105F"/>
    <w:rsid w:val="00D00057"/>
    <w:rsid w:val="00D31AB7"/>
    <w:rsid w:val="00D33DA9"/>
    <w:rsid w:val="00D416EB"/>
    <w:rsid w:val="00D50924"/>
    <w:rsid w:val="00D54BA3"/>
    <w:rsid w:val="00D81CAE"/>
    <w:rsid w:val="00D9059D"/>
    <w:rsid w:val="00D90722"/>
    <w:rsid w:val="00D942E2"/>
    <w:rsid w:val="00D95645"/>
    <w:rsid w:val="00DA0380"/>
    <w:rsid w:val="00DA6013"/>
    <w:rsid w:val="00DB58E7"/>
    <w:rsid w:val="00DB6A4E"/>
    <w:rsid w:val="00DD28E0"/>
    <w:rsid w:val="00DE33AE"/>
    <w:rsid w:val="00DE4453"/>
    <w:rsid w:val="00DF2868"/>
    <w:rsid w:val="00E40CF7"/>
    <w:rsid w:val="00E41C95"/>
    <w:rsid w:val="00E478D5"/>
    <w:rsid w:val="00E51473"/>
    <w:rsid w:val="00E64733"/>
    <w:rsid w:val="00E70790"/>
    <w:rsid w:val="00E95853"/>
    <w:rsid w:val="00E95A63"/>
    <w:rsid w:val="00EA0F89"/>
    <w:rsid w:val="00EA126C"/>
    <w:rsid w:val="00EA1ED2"/>
    <w:rsid w:val="00EA4F5D"/>
    <w:rsid w:val="00EB05D2"/>
    <w:rsid w:val="00EB1523"/>
    <w:rsid w:val="00EB54ED"/>
    <w:rsid w:val="00ED3804"/>
    <w:rsid w:val="00EE3491"/>
    <w:rsid w:val="00EF6730"/>
    <w:rsid w:val="00F064A5"/>
    <w:rsid w:val="00F14DA3"/>
    <w:rsid w:val="00F160D6"/>
    <w:rsid w:val="00F23697"/>
    <w:rsid w:val="00F23894"/>
    <w:rsid w:val="00F3102D"/>
    <w:rsid w:val="00F36BB7"/>
    <w:rsid w:val="00F52A9A"/>
    <w:rsid w:val="00F53671"/>
    <w:rsid w:val="00F617BC"/>
    <w:rsid w:val="00F66401"/>
    <w:rsid w:val="00F72F95"/>
    <w:rsid w:val="00F8205B"/>
    <w:rsid w:val="00F86D64"/>
    <w:rsid w:val="00FA4000"/>
    <w:rsid w:val="00FB3809"/>
    <w:rsid w:val="00FB6AB2"/>
    <w:rsid w:val="00FF1E5D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ListNumber"/>
    <w:next w:val="Normal"/>
    <w:qFormat/>
    <w:rsid w:val="007761FA"/>
    <w:pPr>
      <w:numPr>
        <w:numId w:val="3"/>
      </w:numPr>
      <w:tabs>
        <w:tab w:val="left" w:pos="1080"/>
      </w:tabs>
      <w:spacing w:after="120"/>
      <w:outlineLvl w:val="0"/>
    </w:pPr>
  </w:style>
  <w:style w:type="paragraph" w:styleId="Heading2">
    <w:name w:val="heading 2"/>
    <w:basedOn w:val="ListParagraph"/>
    <w:next w:val="Normal"/>
    <w:qFormat/>
    <w:rsid w:val="007761FA"/>
    <w:pPr>
      <w:numPr>
        <w:ilvl w:val="1"/>
        <w:numId w:val="7"/>
      </w:numPr>
      <w:tabs>
        <w:tab w:val="left" w:pos="1080"/>
        <w:tab w:val="left" w:pos="2250"/>
        <w:tab w:val="right" w:pos="3510"/>
        <w:tab w:val="left" w:pos="3780"/>
      </w:tabs>
      <w:spacing w:after="120"/>
      <w:contextualSpacing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6B5D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13"/>
    <w:pPr>
      <w:contextualSpacing/>
    </w:pPr>
  </w:style>
  <w:style w:type="numbering" w:customStyle="1" w:styleId="Style1">
    <w:name w:val="Style1"/>
    <w:uiPriority w:val="99"/>
    <w:rsid w:val="00BA7213"/>
    <w:pPr>
      <w:numPr>
        <w:numId w:val="4"/>
      </w:numPr>
    </w:pPr>
  </w:style>
  <w:style w:type="numbering" w:customStyle="1" w:styleId="Style2">
    <w:name w:val="Style2"/>
    <w:uiPriority w:val="99"/>
    <w:rsid w:val="00BA7213"/>
    <w:pPr>
      <w:numPr>
        <w:numId w:val="5"/>
      </w:numPr>
    </w:pPr>
  </w:style>
  <w:style w:type="numbering" w:customStyle="1" w:styleId="Style3">
    <w:name w:val="Style3"/>
    <w:uiPriority w:val="99"/>
    <w:rsid w:val="00BA7213"/>
    <w:pPr>
      <w:numPr>
        <w:numId w:val="6"/>
      </w:numPr>
    </w:pPr>
  </w:style>
  <w:style w:type="numbering" w:customStyle="1" w:styleId="Style4">
    <w:name w:val="Style4"/>
    <w:uiPriority w:val="99"/>
    <w:rsid w:val="00BA7213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14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D34FD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ListNumber"/>
    <w:next w:val="Normal"/>
    <w:qFormat/>
    <w:rsid w:val="007761FA"/>
    <w:pPr>
      <w:numPr>
        <w:numId w:val="3"/>
      </w:numPr>
      <w:tabs>
        <w:tab w:val="left" w:pos="1080"/>
      </w:tabs>
      <w:spacing w:after="120"/>
      <w:outlineLvl w:val="0"/>
    </w:pPr>
  </w:style>
  <w:style w:type="paragraph" w:styleId="Heading2">
    <w:name w:val="heading 2"/>
    <w:basedOn w:val="ListParagraph"/>
    <w:next w:val="Normal"/>
    <w:qFormat/>
    <w:rsid w:val="007761FA"/>
    <w:pPr>
      <w:numPr>
        <w:ilvl w:val="1"/>
        <w:numId w:val="7"/>
      </w:numPr>
      <w:tabs>
        <w:tab w:val="left" w:pos="1080"/>
        <w:tab w:val="left" w:pos="2250"/>
        <w:tab w:val="right" w:pos="3510"/>
        <w:tab w:val="left" w:pos="3780"/>
      </w:tabs>
      <w:spacing w:after="120"/>
      <w:contextualSpacing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6B5D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13"/>
    <w:pPr>
      <w:contextualSpacing/>
    </w:pPr>
  </w:style>
  <w:style w:type="numbering" w:customStyle="1" w:styleId="Style1">
    <w:name w:val="Style1"/>
    <w:uiPriority w:val="99"/>
    <w:rsid w:val="00BA7213"/>
    <w:pPr>
      <w:numPr>
        <w:numId w:val="4"/>
      </w:numPr>
    </w:pPr>
  </w:style>
  <w:style w:type="numbering" w:customStyle="1" w:styleId="Style2">
    <w:name w:val="Style2"/>
    <w:uiPriority w:val="99"/>
    <w:rsid w:val="00BA7213"/>
    <w:pPr>
      <w:numPr>
        <w:numId w:val="5"/>
      </w:numPr>
    </w:pPr>
  </w:style>
  <w:style w:type="numbering" w:customStyle="1" w:styleId="Style3">
    <w:name w:val="Style3"/>
    <w:uiPriority w:val="99"/>
    <w:rsid w:val="00BA7213"/>
    <w:pPr>
      <w:numPr>
        <w:numId w:val="6"/>
      </w:numPr>
    </w:pPr>
  </w:style>
  <w:style w:type="numbering" w:customStyle="1" w:styleId="Style4">
    <w:name w:val="Style4"/>
    <w:uiPriority w:val="99"/>
    <w:rsid w:val="00BA7213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14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D34FD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Rodgers</dc:creator>
  <cp:lastModifiedBy>WHT135-01</cp:lastModifiedBy>
  <cp:revision>2</cp:revision>
  <cp:lastPrinted>2014-09-22T17:06:00Z</cp:lastPrinted>
  <dcterms:created xsi:type="dcterms:W3CDTF">2014-10-08T21:31:00Z</dcterms:created>
  <dcterms:modified xsi:type="dcterms:W3CDTF">2014-10-08T21:31:00Z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